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CF04D" w14:textId="27EECC98" w:rsidR="002E35D8" w:rsidRDefault="00792B5F">
      <w:bookmarkStart w:id="0" w:name="_GoBack"/>
      <w:bookmarkEnd w:id="0"/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B850513" wp14:editId="389C8421">
            <wp:simplePos x="0" y="0"/>
            <wp:positionH relativeFrom="column">
              <wp:posOffset>4685665</wp:posOffset>
            </wp:positionH>
            <wp:positionV relativeFrom="paragraph">
              <wp:posOffset>-228600</wp:posOffset>
            </wp:positionV>
            <wp:extent cx="1957070" cy="1278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Geology 12</w:t>
      </w:r>
      <w:r>
        <w:tab/>
      </w:r>
      <w:r>
        <w:tab/>
      </w:r>
      <w:r>
        <w:tab/>
      </w:r>
      <w:r>
        <w:tab/>
      </w:r>
      <w:r>
        <w:tab/>
      </w:r>
      <w:r w:rsidR="0031159A">
        <w:t xml:space="preserve">Name: ______________________ </w:t>
      </w:r>
      <w:proofErr w:type="spellStart"/>
      <w:r w:rsidR="0031159A">
        <w:t>Blk</w:t>
      </w:r>
      <w:proofErr w:type="spellEnd"/>
      <w:r w:rsidR="0031159A">
        <w:t>: ____</w:t>
      </w:r>
    </w:p>
    <w:p w14:paraId="593B6834" w14:textId="02B2FF0A" w:rsidR="0031159A" w:rsidRDefault="0031159A"/>
    <w:p w14:paraId="524AEF58" w14:textId="65B16BCE" w:rsidR="00F1799E" w:rsidRPr="00F1799E" w:rsidRDefault="0031159A" w:rsidP="002A2635">
      <w:pPr>
        <w:rPr>
          <w:b/>
          <w:sz w:val="32"/>
        </w:rPr>
      </w:pPr>
      <w:r w:rsidRPr="00F1799E">
        <w:rPr>
          <w:b/>
          <w:sz w:val="32"/>
        </w:rPr>
        <w:t>Seismology</w:t>
      </w:r>
      <w:r w:rsidR="00F1799E" w:rsidRPr="00F1799E">
        <w:rPr>
          <w:b/>
          <w:sz w:val="32"/>
        </w:rPr>
        <w:t xml:space="preserve"> Unit</w:t>
      </w:r>
    </w:p>
    <w:p w14:paraId="57196F80" w14:textId="102BABC0" w:rsidR="0031159A" w:rsidRPr="002A2635" w:rsidRDefault="00F203B6" w:rsidP="002A2635">
      <w:pPr>
        <w:rPr>
          <w:b/>
          <w:sz w:val="44"/>
        </w:rPr>
      </w:pPr>
      <w:r w:rsidRPr="002A2635">
        <w:rPr>
          <w:b/>
          <w:sz w:val="44"/>
        </w:rPr>
        <w:t xml:space="preserve">Local </w:t>
      </w:r>
      <w:r w:rsidR="00A06BDB" w:rsidRPr="002A2635">
        <w:rPr>
          <w:b/>
          <w:sz w:val="44"/>
        </w:rPr>
        <w:t>Earthquake</w:t>
      </w:r>
      <w:r w:rsidR="0031159A" w:rsidRPr="002A2635">
        <w:rPr>
          <w:b/>
          <w:sz w:val="44"/>
        </w:rPr>
        <w:t xml:space="preserve"> </w:t>
      </w:r>
      <w:r w:rsidR="00A06BDB" w:rsidRPr="002A2635">
        <w:rPr>
          <w:b/>
          <w:sz w:val="44"/>
        </w:rPr>
        <w:t>Investigation</w:t>
      </w:r>
      <w:r w:rsidR="0031159A" w:rsidRPr="002A2635">
        <w:rPr>
          <w:b/>
          <w:sz w:val="44"/>
        </w:rPr>
        <w:t xml:space="preserve"> </w:t>
      </w:r>
      <w:r w:rsidR="00A06BDB" w:rsidRPr="002A2635">
        <w:rPr>
          <w:b/>
          <w:sz w:val="44"/>
        </w:rPr>
        <w:t>Project</w:t>
      </w:r>
    </w:p>
    <w:p w14:paraId="05D76ED3" w14:textId="77777777" w:rsidR="0031159A" w:rsidRDefault="0031159A"/>
    <w:p w14:paraId="34C348A7" w14:textId="206BF2BC" w:rsidR="0031159A" w:rsidRDefault="00DC5D86" w:rsidP="00DC5D86">
      <w:pPr>
        <w:ind w:left="1134" w:hanging="1134"/>
      </w:pPr>
      <w:r w:rsidRPr="00DC5D86">
        <w:rPr>
          <w:b/>
        </w:rPr>
        <w:t>BIG IDEA</w:t>
      </w:r>
      <w:r>
        <w:t>: Tectonic plates are in constant motion and their interactions produce earthquakes, volcanoes, and characteristic landforms on the Earth’s surface.</w:t>
      </w:r>
    </w:p>
    <w:p w14:paraId="38EC543C" w14:textId="77777777" w:rsidR="00DC5D86" w:rsidRDefault="00DC5D86"/>
    <w:p w14:paraId="3F5D3908" w14:textId="77777777" w:rsidR="00DC5D86" w:rsidRPr="00DC5D86" w:rsidRDefault="00DC5D86" w:rsidP="00DC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14:paraId="42C70AC1" w14:textId="6BD03FC4" w:rsidR="0031159A" w:rsidRDefault="00D87681" w:rsidP="0005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</w:pPr>
      <w:r w:rsidRPr="00624D1A">
        <w:rPr>
          <w:b/>
        </w:rPr>
        <w:t>Task</w:t>
      </w:r>
      <w:r>
        <w:t xml:space="preserve">:  </w:t>
      </w:r>
      <w:r w:rsidR="0031159A">
        <w:t xml:space="preserve">Choose a </w:t>
      </w:r>
      <w:r w:rsidR="00F1799E">
        <w:t>local site</w:t>
      </w:r>
      <w:r w:rsidR="0031159A">
        <w:t xml:space="preserve"> in </w:t>
      </w:r>
      <w:r w:rsidR="00857D76">
        <w:t>BC</w:t>
      </w:r>
      <w:r w:rsidR="0031159A">
        <w:t xml:space="preserve"> and create a </w:t>
      </w:r>
      <w:r w:rsidR="00857D76">
        <w:t xml:space="preserve">project assessing </w:t>
      </w:r>
      <w:r w:rsidR="000539CB">
        <w:t>the</w:t>
      </w:r>
      <w:r w:rsidR="00857D76">
        <w:t xml:space="preserve"> </w:t>
      </w:r>
      <w:r w:rsidR="0031159A">
        <w:t xml:space="preserve">seismic </w:t>
      </w:r>
      <w:r w:rsidR="000539CB">
        <w:t>risk of the site</w:t>
      </w:r>
      <w:r w:rsidR="00207199">
        <w:t xml:space="preserve"> to share </w:t>
      </w:r>
      <w:r w:rsidR="00B857FC">
        <w:t>with others</w:t>
      </w:r>
      <w:r w:rsidR="0031159A">
        <w:t>.</w:t>
      </w:r>
    </w:p>
    <w:p w14:paraId="33A2BE87" w14:textId="77777777" w:rsidR="00792B5F" w:rsidRPr="00792B5F" w:rsidRDefault="00792B5F" w:rsidP="0005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sz w:val="14"/>
        </w:rPr>
      </w:pPr>
    </w:p>
    <w:p w14:paraId="057406C5" w14:textId="4C7E0F75" w:rsidR="00792B5F" w:rsidRPr="00792B5F" w:rsidRDefault="00792B5F" w:rsidP="0005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sz w:val="32"/>
        </w:rPr>
      </w:pPr>
      <w:r>
        <w:rPr>
          <w:sz w:val="32"/>
        </w:rPr>
        <w:t xml:space="preserve">          </w:t>
      </w:r>
      <w:r w:rsidRPr="00792B5F">
        <w:rPr>
          <w:sz w:val="32"/>
        </w:rPr>
        <w:t>A. Create a Seismic Impact Assessment report on a local site.</w:t>
      </w:r>
    </w:p>
    <w:p w14:paraId="547EBC91" w14:textId="60A0C127" w:rsidR="00792B5F" w:rsidRPr="00792B5F" w:rsidRDefault="00792B5F" w:rsidP="0005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</w:t>
      </w:r>
      <w:proofErr w:type="gramStart"/>
      <w:r w:rsidRPr="00792B5F">
        <w:rPr>
          <w:sz w:val="18"/>
        </w:rPr>
        <w:t>or</w:t>
      </w:r>
      <w:proofErr w:type="gramEnd"/>
    </w:p>
    <w:p w14:paraId="43CDE6F2" w14:textId="1B23D3D9" w:rsidR="00792B5F" w:rsidRPr="00792B5F" w:rsidRDefault="00792B5F" w:rsidP="0005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sz w:val="32"/>
        </w:rPr>
      </w:pPr>
      <w:r>
        <w:rPr>
          <w:sz w:val="32"/>
        </w:rPr>
        <w:t xml:space="preserve">          </w:t>
      </w:r>
      <w:r w:rsidRPr="00792B5F">
        <w:rPr>
          <w:sz w:val="32"/>
        </w:rPr>
        <w:t>B. Create a Story of an earthquake impacting a local site.</w:t>
      </w:r>
    </w:p>
    <w:p w14:paraId="684BCF51" w14:textId="77777777" w:rsidR="00DC5D86" w:rsidRPr="00DC5D86" w:rsidRDefault="00DC5D86" w:rsidP="00DC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14:paraId="2A2B811B" w14:textId="77777777" w:rsidR="00B857FC" w:rsidRPr="00A717B7" w:rsidRDefault="00B857FC">
      <w:pPr>
        <w:rPr>
          <w:sz w:val="10"/>
        </w:rPr>
      </w:pPr>
    </w:p>
    <w:p w14:paraId="6887219D" w14:textId="77777777" w:rsidR="007044C6" w:rsidRPr="00792B5F" w:rsidRDefault="007044C6">
      <w:pPr>
        <w:rPr>
          <w:sz w:val="10"/>
        </w:rPr>
      </w:pPr>
    </w:p>
    <w:p w14:paraId="2D45F3E2" w14:textId="77777777" w:rsidR="002A2635" w:rsidRPr="00A717B7" w:rsidRDefault="002A2635">
      <w:pPr>
        <w:rPr>
          <w:sz w:val="10"/>
        </w:rPr>
      </w:pPr>
    </w:p>
    <w:p w14:paraId="4B8176A4" w14:textId="03CE4358" w:rsidR="0031159A" w:rsidRPr="00FC50C7" w:rsidRDefault="00FC50C7">
      <w:pPr>
        <w:rPr>
          <w:b/>
          <w:sz w:val="28"/>
        </w:rPr>
      </w:pPr>
      <w:r w:rsidRPr="00FC50C7">
        <w:rPr>
          <w:b/>
          <w:sz w:val="28"/>
        </w:rPr>
        <w:t xml:space="preserve">1. </w:t>
      </w:r>
      <w:r w:rsidR="007044C6" w:rsidRPr="00FC50C7">
        <w:rPr>
          <w:b/>
          <w:sz w:val="28"/>
        </w:rPr>
        <w:t>Choose P</w:t>
      </w:r>
      <w:r w:rsidR="00532941" w:rsidRPr="00FC50C7">
        <w:rPr>
          <w:b/>
          <w:sz w:val="28"/>
        </w:rPr>
        <w:t>roject</w:t>
      </w:r>
      <w:r w:rsidR="007044C6" w:rsidRPr="00FC50C7">
        <w:rPr>
          <w:b/>
          <w:sz w:val="28"/>
        </w:rPr>
        <w:t xml:space="preserve"> Type</w:t>
      </w:r>
      <w:r w:rsidR="004B6BE8" w:rsidRPr="00FC50C7">
        <w:rPr>
          <w:b/>
          <w:sz w:val="28"/>
        </w:rPr>
        <w:t>:</w:t>
      </w:r>
    </w:p>
    <w:p w14:paraId="40B16139" w14:textId="77777777" w:rsidR="004B6BE8" w:rsidRDefault="004B6BE8" w:rsidP="00F203B6">
      <w:pPr>
        <w:jc w:val="center"/>
      </w:pPr>
      <w:r>
        <w:t xml:space="preserve">Paper Report – Documentary Video – News Article – Diorama </w:t>
      </w:r>
      <w:r w:rsidR="00207199">
        <w:t>–</w:t>
      </w:r>
      <w:r>
        <w:t xml:space="preserve"> </w:t>
      </w:r>
      <w:r w:rsidR="00207199">
        <w:t>Dramatization Play - Song</w:t>
      </w:r>
    </w:p>
    <w:p w14:paraId="6FA9EDB4" w14:textId="77777777" w:rsidR="002A2635" w:rsidRDefault="002A2635"/>
    <w:p w14:paraId="097F77B3" w14:textId="1AFA30B5" w:rsidR="0031159A" w:rsidRPr="00FC50C7" w:rsidRDefault="00FC50C7">
      <w:pPr>
        <w:rPr>
          <w:b/>
          <w:sz w:val="28"/>
        </w:rPr>
      </w:pPr>
      <w:r w:rsidRPr="00FC50C7">
        <w:rPr>
          <w:b/>
          <w:sz w:val="28"/>
        </w:rPr>
        <w:t xml:space="preserve">2. </w:t>
      </w:r>
      <w:r w:rsidR="00F203B6" w:rsidRPr="00FC50C7">
        <w:rPr>
          <w:b/>
          <w:sz w:val="28"/>
        </w:rPr>
        <w:t>Choose a Local S</w:t>
      </w:r>
      <w:r w:rsidR="0031159A" w:rsidRPr="00FC50C7">
        <w:rPr>
          <w:b/>
          <w:sz w:val="28"/>
        </w:rPr>
        <w:t>ite</w:t>
      </w:r>
      <w:r w:rsidR="00F203B6" w:rsidRPr="00FC50C7">
        <w:rPr>
          <w:b/>
          <w:sz w:val="28"/>
        </w:rPr>
        <w:t>:</w:t>
      </w:r>
    </w:p>
    <w:p w14:paraId="7A1FBE6E" w14:textId="1606BBF9" w:rsidR="0031159A" w:rsidRPr="00F203B6" w:rsidRDefault="00FC50C7" w:rsidP="00F203B6">
      <w:pPr>
        <w:ind w:left="720"/>
      </w:pPr>
      <w:r w:rsidRPr="00FC50C7">
        <w:rPr>
          <w:i/>
        </w:rPr>
        <w:t>SUGGESTIONS</w:t>
      </w:r>
      <w:r>
        <w:t xml:space="preserve">:  </w:t>
      </w:r>
      <w:r w:rsidR="00F203B6">
        <w:t>Y</w:t>
      </w:r>
      <w:r w:rsidR="00F203B6" w:rsidRPr="00F203B6">
        <w:t>our home</w:t>
      </w:r>
      <w:r w:rsidR="00F203B6">
        <w:t xml:space="preserve">, </w:t>
      </w:r>
      <w:r w:rsidR="00F203B6" w:rsidRPr="00F203B6">
        <w:t>Carson Graham</w:t>
      </w:r>
      <w:r w:rsidR="00F203B6">
        <w:t xml:space="preserve"> School, North Vancouver,</w:t>
      </w:r>
      <w:r w:rsidR="00F203B6" w:rsidRPr="00F203B6">
        <w:t xml:space="preserve"> Lonsdale Quay</w:t>
      </w:r>
      <w:r w:rsidR="00F203B6">
        <w:t>,</w:t>
      </w:r>
      <w:r w:rsidR="00F203B6" w:rsidRPr="00F203B6">
        <w:t xml:space="preserve"> </w:t>
      </w:r>
      <w:r w:rsidR="004B6BE8" w:rsidRPr="00F203B6">
        <w:t>Cleveland</w:t>
      </w:r>
      <w:r w:rsidR="0031159A" w:rsidRPr="00F203B6">
        <w:t xml:space="preserve"> Dam, </w:t>
      </w:r>
      <w:r w:rsidR="00F203B6" w:rsidRPr="00F203B6">
        <w:t>Lions Gate Hospital</w:t>
      </w:r>
      <w:r w:rsidR="00F203B6">
        <w:t>,</w:t>
      </w:r>
      <w:r w:rsidR="00F203B6" w:rsidRPr="00F203B6">
        <w:t xml:space="preserve"> </w:t>
      </w:r>
      <w:r w:rsidR="0031159A" w:rsidRPr="00F203B6">
        <w:t>L</w:t>
      </w:r>
      <w:r w:rsidR="00F203B6">
        <w:t xml:space="preserve">ions Gate Bridge, Stanley Park, </w:t>
      </w:r>
      <w:proofErr w:type="spellStart"/>
      <w:r w:rsidR="004B6BE8" w:rsidRPr="00F203B6">
        <w:t>Gastown</w:t>
      </w:r>
      <w:proofErr w:type="spellEnd"/>
      <w:r w:rsidR="004B6BE8" w:rsidRPr="00F203B6">
        <w:t xml:space="preserve">, Chinatown, </w:t>
      </w:r>
      <w:r w:rsidR="00F203B6">
        <w:t xml:space="preserve">Downtown, </w:t>
      </w:r>
      <w:r w:rsidR="004B6BE8" w:rsidRPr="00F203B6">
        <w:t>the Cube building</w:t>
      </w:r>
      <w:r w:rsidR="00F203B6">
        <w:t xml:space="preserve">, the </w:t>
      </w:r>
      <w:r w:rsidR="001649ED" w:rsidRPr="00F203B6">
        <w:t>Vanc</w:t>
      </w:r>
      <w:r w:rsidR="00F203B6">
        <w:t>ouver Hotel</w:t>
      </w:r>
      <w:r w:rsidR="001649ED" w:rsidRPr="00F203B6">
        <w:t xml:space="preserve">, BC Place Stadium, </w:t>
      </w:r>
      <w:r w:rsidR="00F203B6">
        <w:t xml:space="preserve">Transit, </w:t>
      </w:r>
      <w:r w:rsidR="001649ED" w:rsidRPr="00F203B6">
        <w:t>Delta/Richmond,</w:t>
      </w:r>
      <w:r w:rsidR="00207199" w:rsidRPr="00F203B6">
        <w:t xml:space="preserve"> Vancouver Island</w:t>
      </w:r>
      <w:r w:rsidR="00F1799E" w:rsidRPr="00F203B6">
        <w:t xml:space="preserve">, </w:t>
      </w:r>
      <w:r w:rsidR="00F203B6">
        <w:t xml:space="preserve">Tofino, </w:t>
      </w:r>
      <w:r w:rsidR="00F203B6" w:rsidRPr="00F203B6">
        <w:t>Port Alberni</w:t>
      </w:r>
      <w:r w:rsidR="00F203B6">
        <w:t>,</w:t>
      </w:r>
      <w:r w:rsidR="00F203B6" w:rsidRPr="00F203B6">
        <w:t xml:space="preserve"> </w:t>
      </w:r>
      <w:proofErr w:type="spellStart"/>
      <w:r w:rsidR="00F203B6" w:rsidRPr="00F203B6">
        <w:t>Haida</w:t>
      </w:r>
      <w:proofErr w:type="spellEnd"/>
      <w:r w:rsidR="00F203B6" w:rsidRPr="00F203B6">
        <w:t xml:space="preserve"> </w:t>
      </w:r>
      <w:proofErr w:type="spellStart"/>
      <w:r w:rsidR="00F203B6" w:rsidRPr="00F203B6">
        <w:t>Guaii</w:t>
      </w:r>
      <w:proofErr w:type="spellEnd"/>
      <w:r w:rsidR="00F203B6">
        <w:t>…</w:t>
      </w:r>
    </w:p>
    <w:p w14:paraId="2ED968D7" w14:textId="77777777" w:rsidR="004B6BE8" w:rsidRDefault="004B6BE8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53"/>
        <w:gridCol w:w="3690"/>
        <w:gridCol w:w="4365"/>
      </w:tblGrid>
      <w:tr w:rsidR="007044C6" w14:paraId="5169F6D5" w14:textId="77777777" w:rsidTr="007044C6">
        <w:trPr>
          <w:trHeight w:val="313"/>
        </w:trPr>
        <w:tc>
          <w:tcPr>
            <w:tcW w:w="1953" w:type="dxa"/>
          </w:tcPr>
          <w:p w14:paraId="7DA65C15" w14:textId="37700E17" w:rsidR="007044C6" w:rsidRPr="007044C6" w:rsidRDefault="007044C6" w:rsidP="007044C6">
            <w:pPr>
              <w:jc w:val="center"/>
              <w:rPr>
                <w:b/>
              </w:rPr>
            </w:pPr>
            <w:r w:rsidRPr="007044C6">
              <w:rPr>
                <w:b/>
              </w:rPr>
              <w:t>Task (A or B?)</w:t>
            </w:r>
          </w:p>
        </w:tc>
        <w:tc>
          <w:tcPr>
            <w:tcW w:w="3690" w:type="dxa"/>
          </w:tcPr>
          <w:p w14:paraId="1155CEEE" w14:textId="1A6CD31F" w:rsidR="007044C6" w:rsidRPr="007044C6" w:rsidRDefault="00857D76" w:rsidP="007044C6">
            <w:pPr>
              <w:jc w:val="center"/>
              <w:rPr>
                <w:b/>
              </w:rPr>
            </w:pPr>
            <w:r>
              <w:rPr>
                <w:b/>
              </w:rPr>
              <w:t xml:space="preserve">Your </w:t>
            </w:r>
            <w:r w:rsidR="007044C6" w:rsidRPr="007044C6">
              <w:rPr>
                <w:b/>
              </w:rPr>
              <w:t>Project Type</w:t>
            </w:r>
          </w:p>
        </w:tc>
        <w:tc>
          <w:tcPr>
            <w:tcW w:w="4365" w:type="dxa"/>
          </w:tcPr>
          <w:p w14:paraId="23F03690" w14:textId="7EB5AAF7" w:rsidR="007044C6" w:rsidRPr="007044C6" w:rsidRDefault="00857D76" w:rsidP="007044C6">
            <w:pPr>
              <w:jc w:val="center"/>
              <w:rPr>
                <w:b/>
              </w:rPr>
            </w:pPr>
            <w:r>
              <w:rPr>
                <w:b/>
              </w:rPr>
              <w:t xml:space="preserve">Your </w:t>
            </w:r>
            <w:r w:rsidR="007044C6" w:rsidRPr="007044C6">
              <w:rPr>
                <w:b/>
              </w:rPr>
              <w:t>Local Site</w:t>
            </w:r>
          </w:p>
        </w:tc>
      </w:tr>
      <w:tr w:rsidR="007044C6" w14:paraId="34925EBE" w14:textId="77777777" w:rsidTr="007044C6">
        <w:trPr>
          <w:trHeight w:val="660"/>
        </w:trPr>
        <w:tc>
          <w:tcPr>
            <w:tcW w:w="1953" w:type="dxa"/>
          </w:tcPr>
          <w:p w14:paraId="71605D94" w14:textId="77777777" w:rsidR="007044C6" w:rsidRDefault="007044C6"/>
        </w:tc>
        <w:tc>
          <w:tcPr>
            <w:tcW w:w="3690" w:type="dxa"/>
          </w:tcPr>
          <w:p w14:paraId="692F3AA1" w14:textId="72278684" w:rsidR="007044C6" w:rsidRDefault="007044C6"/>
        </w:tc>
        <w:tc>
          <w:tcPr>
            <w:tcW w:w="4365" w:type="dxa"/>
          </w:tcPr>
          <w:p w14:paraId="53E93490" w14:textId="77777777" w:rsidR="007044C6" w:rsidRDefault="007044C6"/>
        </w:tc>
      </w:tr>
    </w:tbl>
    <w:p w14:paraId="2B513B97" w14:textId="77777777" w:rsidR="00F203B6" w:rsidRDefault="00F203B6"/>
    <w:p w14:paraId="41A83555" w14:textId="526FC94C" w:rsidR="00FC50C7" w:rsidRDefault="00FC50C7">
      <w:pPr>
        <w:rPr>
          <w:b/>
        </w:rPr>
      </w:pPr>
      <w:r w:rsidRPr="00FC50C7">
        <w:rPr>
          <w:b/>
        </w:rPr>
        <w:t xml:space="preserve">3. </w:t>
      </w:r>
      <w:r w:rsidRPr="00FC50C7">
        <w:rPr>
          <w:b/>
          <w:sz w:val="28"/>
        </w:rPr>
        <w:t>Research</w:t>
      </w:r>
      <w:r>
        <w:rPr>
          <w:b/>
        </w:rPr>
        <w:t>:</w:t>
      </w:r>
    </w:p>
    <w:p w14:paraId="017DCEB6" w14:textId="176151EF" w:rsidR="00FC50C7" w:rsidRPr="00FC50C7" w:rsidRDefault="00FC50C7" w:rsidP="00FC50C7">
      <w:pPr>
        <w:ind w:left="709" w:hanging="709"/>
      </w:pPr>
      <w:r w:rsidRPr="00FC50C7">
        <w:tab/>
      </w:r>
      <w:r>
        <w:t>-</w:t>
      </w:r>
      <w:r w:rsidRPr="00FC50C7">
        <w:t xml:space="preserve">Record all your sources and include them in a reference </w:t>
      </w:r>
      <w:r>
        <w:t>list.  For full marks, use APA format and in-text citations.</w:t>
      </w:r>
    </w:p>
    <w:p w14:paraId="40E238C2" w14:textId="77777777" w:rsidR="00FC50C7" w:rsidRDefault="00FC50C7"/>
    <w:p w14:paraId="086391F8" w14:textId="166C2269" w:rsidR="00F203B6" w:rsidRPr="002A2635" w:rsidRDefault="002A2635">
      <w:pPr>
        <w:rPr>
          <w:b/>
          <w:sz w:val="28"/>
        </w:rPr>
      </w:pPr>
      <w:r>
        <w:rPr>
          <w:b/>
          <w:sz w:val="28"/>
        </w:rPr>
        <w:t xml:space="preserve">Follow your inquiry!  </w:t>
      </w:r>
      <w:r w:rsidR="00FC50C7">
        <w:rPr>
          <w:b/>
          <w:sz w:val="28"/>
        </w:rPr>
        <w:t>RESEARCH</w:t>
      </w:r>
      <w:r w:rsidRPr="002A2635">
        <w:rPr>
          <w:b/>
          <w:sz w:val="28"/>
        </w:rPr>
        <w:t xml:space="preserve"> </w:t>
      </w:r>
      <w:r>
        <w:rPr>
          <w:b/>
          <w:sz w:val="28"/>
        </w:rPr>
        <w:t>SHOULD</w:t>
      </w:r>
      <w:r w:rsidRPr="002A2635">
        <w:rPr>
          <w:b/>
          <w:sz w:val="28"/>
        </w:rPr>
        <w:t xml:space="preserve"> INCLUDE:</w:t>
      </w:r>
      <w:r>
        <w:rPr>
          <w:b/>
          <w:sz w:val="28"/>
        </w:rPr>
        <w:t xml:space="preserve"> </w:t>
      </w:r>
    </w:p>
    <w:p w14:paraId="0087601A" w14:textId="5590CAC5" w:rsidR="00C63C0F" w:rsidRPr="002A2635" w:rsidRDefault="00FC50C7" w:rsidP="002A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Geology</w:t>
      </w:r>
      <w:r w:rsidR="002A2635">
        <w:rPr>
          <w:b/>
        </w:rPr>
        <w:t>:</w:t>
      </w:r>
    </w:p>
    <w:p w14:paraId="276CA16A" w14:textId="0D791E60" w:rsidR="00FC50C7" w:rsidRDefault="00FC50C7" w:rsidP="002A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geology underlies your local site?</w:t>
      </w:r>
    </w:p>
    <w:p w14:paraId="0D5EB80A" w14:textId="77777777" w:rsidR="00FC50C7" w:rsidRDefault="00FC50C7" w:rsidP="00FC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close will the epicenter of the quake be to your site?</w:t>
      </w:r>
    </w:p>
    <w:p w14:paraId="7A8F0B8F" w14:textId="43AA03C2" w:rsidR="00FC50C7" w:rsidRDefault="00FC50C7" w:rsidP="002A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will the local geology affect your site during an earthquake?</w:t>
      </w:r>
    </w:p>
    <w:p w14:paraId="29353A48" w14:textId="77777777" w:rsidR="002A2635" w:rsidRDefault="002A2635" w:rsidP="002A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6C7757" w14:textId="77777777" w:rsidR="002A2635" w:rsidRDefault="00F1799E" w:rsidP="002A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A2635">
        <w:rPr>
          <w:b/>
        </w:rPr>
        <w:t>Hazards</w:t>
      </w:r>
      <w:r>
        <w:t xml:space="preserve">:  </w:t>
      </w:r>
    </w:p>
    <w:p w14:paraId="0A15D2AE" w14:textId="1A2B2F9B" w:rsidR="001649ED" w:rsidRDefault="001649ED" w:rsidP="002A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happens during and after the earthquake</w:t>
      </w:r>
      <w:r w:rsidR="00C63C0F">
        <w:t xml:space="preserve"> at your </w:t>
      </w:r>
      <w:r w:rsidR="002A2635">
        <w:t>local site</w:t>
      </w:r>
      <w:r w:rsidR="00C63C0F">
        <w:t>?</w:t>
      </w:r>
    </w:p>
    <w:p w14:paraId="02401BC8" w14:textId="54401B22" w:rsidR="001649ED" w:rsidRDefault="002A2635" w:rsidP="002A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hazards are most likely to concern your site?</w:t>
      </w:r>
    </w:p>
    <w:p w14:paraId="720F691B" w14:textId="77777777" w:rsidR="002A2635" w:rsidRDefault="002A2635" w:rsidP="002A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CE0F79" w14:textId="77777777" w:rsidR="002A2635" w:rsidRDefault="00F1799E" w:rsidP="002A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A2635">
        <w:rPr>
          <w:b/>
        </w:rPr>
        <w:t>Preparation</w:t>
      </w:r>
      <w:r>
        <w:t xml:space="preserve">:  </w:t>
      </w:r>
    </w:p>
    <w:p w14:paraId="03336D2C" w14:textId="4D345758" w:rsidR="002A2635" w:rsidRDefault="002A2635" w:rsidP="002A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prepared is the local site for the quake?  </w:t>
      </w:r>
    </w:p>
    <w:p w14:paraId="1DB7620D" w14:textId="77777777" w:rsidR="002A2635" w:rsidRDefault="002A2635" w:rsidP="002A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actions can people take at this location to prevent harm?</w:t>
      </w:r>
    </w:p>
    <w:p w14:paraId="0A78CEE3" w14:textId="37A67C58" w:rsidR="00207199" w:rsidRDefault="002A2635" w:rsidP="0065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can we do to</w:t>
      </w:r>
      <w:r w:rsidR="00207199">
        <w:t xml:space="preserve"> prepare for the quake</w:t>
      </w:r>
      <w:r>
        <w:t>?</w:t>
      </w:r>
      <w:r w:rsidR="00207199">
        <w:t xml:space="preserve"> </w:t>
      </w:r>
      <w:r>
        <w:t xml:space="preserve"> </w:t>
      </w:r>
    </w:p>
    <w:p w14:paraId="201C5288" w14:textId="77777777" w:rsidR="001649ED" w:rsidRDefault="001649ED"/>
    <w:p w14:paraId="6CD3ADBE" w14:textId="77777777" w:rsidR="00A717B7" w:rsidRDefault="00A717B7">
      <w:pPr>
        <w:rPr>
          <w:b/>
        </w:rPr>
      </w:pPr>
    </w:p>
    <w:p w14:paraId="7996EE8A" w14:textId="27892BD4" w:rsidR="004B6BE8" w:rsidRPr="00FC50C7" w:rsidRDefault="004B6BE8">
      <w:pPr>
        <w:rPr>
          <w:b/>
        </w:rPr>
      </w:pPr>
      <w:r w:rsidRPr="00FC50C7">
        <w:rPr>
          <w:b/>
        </w:rPr>
        <w:t>Website</w:t>
      </w:r>
      <w:r w:rsidR="00FC50C7">
        <w:rPr>
          <w:b/>
        </w:rPr>
        <w:t>s</w:t>
      </w:r>
      <w:r w:rsidRPr="00FC50C7">
        <w:rPr>
          <w:b/>
        </w:rPr>
        <w:t xml:space="preserve"> </w:t>
      </w:r>
      <w:r w:rsidR="00FC50C7">
        <w:rPr>
          <w:b/>
        </w:rPr>
        <w:t>to begin your investigation:</w:t>
      </w:r>
    </w:p>
    <w:p w14:paraId="2E4A1ABF" w14:textId="1B814A16" w:rsidR="0031159A" w:rsidRDefault="00C63C0F" w:rsidP="00FC50C7">
      <w:pPr>
        <w:numPr>
          <w:ilvl w:val="0"/>
          <w:numId w:val="2"/>
        </w:numPr>
      </w:pPr>
      <w:r>
        <w:t>Ocean985.com</w:t>
      </w:r>
    </w:p>
    <w:p w14:paraId="54842523" w14:textId="0C171729" w:rsidR="00C63C0F" w:rsidRDefault="00C63C0F" w:rsidP="00FC50C7">
      <w:pPr>
        <w:numPr>
          <w:ilvl w:val="0"/>
          <w:numId w:val="2"/>
        </w:numPr>
      </w:pPr>
      <w:r>
        <w:t>ShakeOutBC.ca</w:t>
      </w:r>
    </w:p>
    <w:p w14:paraId="1953DB96" w14:textId="50FC2F35" w:rsidR="00AB1A9C" w:rsidRDefault="00C0343B" w:rsidP="00FC50C7">
      <w:pPr>
        <w:numPr>
          <w:ilvl w:val="0"/>
          <w:numId w:val="2"/>
        </w:numPr>
      </w:pPr>
      <w:r w:rsidRPr="00C0343B">
        <w:t>http://theprovince.com/feature/b-c-earthquake-threatens-vancouver-buildings</w:t>
      </w:r>
    </w:p>
    <w:p w14:paraId="411BBA1F" w14:textId="541C5C70" w:rsidR="00AB1A9C" w:rsidRDefault="00C0343B" w:rsidP="00FC50C7">
      <w:pPr>
        <w:numPr>
          <w:ilvl w:val="0"/>
          <w:numId w:val="2"/>
        </w:numPr>
      </w:pPr>
      <w:r w:rsidRPr="00C0343B">
        <w:t>http://www2.gov.bc.ca/assets/gov/farming-natural-resources-and-industry/construction-industry/building-codes-and-standards/guides/fs_bcbc_seismic.pdf</w:t>
      </w:r>
    </w:p>
    <w:p w14:paraId="60F4E80A" w14:textId="45A6862B" w:rsidR="00C0343B" w:rsidRDefault="00EF4182" w:rsidP="00FC50C7">
      <w:pPr>
        <w:numPr>
          <w:ilvl w:val="0"/>
          <w:numId w:val="2"/>
        </w:numPr>
      </w:pPr>
      <w:r w:rsidRPr="00EF4182">
        <w:t>http://www2.gov.bc.ca/gov/content/safety/emergency-preparedness-response-recovery</w:t>
      </w:r>
    </w:p>
    <w:p w14:paraId="2E76B3C1" w14:textId="7A7E85BB" w:rsidR="00C0343B" w:rsidRDefault="00284935" w:rsidP="00FC50C7">
      <w:pPr>
        <w:numPr>
          <w:ilvl w:val="0"/>
          <w:numId w:val="2"/>
        </w:numPr>
      </w:pPr>
      <w:r w:rsidRPr="00284935">
        <w:t>https://www.iclr.org/homeowners/earthquakerisktool.html</w:t>
      </w:r>
    </w:p>
    <w:p w14:paraId="1ADAD113" w14:textId="77777777" w:rsidR="00C0343B" w:rsidRDefault="00C0343B"/>
    <w:p w14:paraId="08FD034E" w14:textId="77777777" w:rsidR="00653216" w:rsidRDefault="00653216"/>
    <w:p w14:paraId="0FBD31A3" w14:textId="77777777" w:rsidR="00A717B7" w:rsidRDefault="00A717B7"/>
    <w:p w14:paraId="16696E9F" w14:textId="644040BD" w:rsidR="00FC50C7" w:rsidRPr="00FC50C7" w:rsidRDefault="00FC50C7">
      <w:pPr>
        <w:rPr>
          <w:b/>
          <w:sz w:val="28"/>
        </w:rPr>
      </w:pPr>
      <w:r>
        <w:rPr>
          <w:b/>
          <w:sz w:val="28"/>
        </w:rPr>
        <w:t>4. Sharing your F</w:t>
      </w:r>
      <w:r w:rsidRPr="00FC50C7">
        <w:rPr>
          <w:b/>
          <w:sz w:val="28"/>
        </w:rPr>
        <w:t>indings:</w:t>
      </w:r>
    </w:p>
    <w:p w14:paraId="11D68044" w14:textId="021E04C7" w:rsidR="001649ED" w:rsidRDefault="00FC50C7" w:rsidP="00FC50C7">
      <w:pPr>
        <w:ind w:left="709"/>
      </w:pPr>
      <w:r>
        <w:t>-Share your seismic assessment report or story with others – make them aware!</w:t>
      </w:r>
    </w:p>
    <w:p w14:paraId="117C2F54" w14:textId="54A9F679" w:rsidR="00FC50C7" w:rsidRDefault="00FC50C7">
      <w:r>
        <w:tab/>
        <w:t xml:space="preserve">-Add your project to the </w:t>
      </w:r>
      <w:r w:rsidRPr="00FC50C7">
        <w:rPr>
          <w:b/>
        </w:rPr>
        <w:t>Local Earthquake Investigation blog.</w:t>
      </w:r>
    </w:p>
    <w:p w14:paraId="7F378F2A" w14:textId="77777777" w:rsidR="00FC50C7" w:rsidRDefault="00FC50C7"/>
    <w:p w14:paraId="6F416F87" w14:textId="77777777" w:rsidR="00653216" w:rsidRDefault="00653216"/>
    <w:p w14:paraId="6825E4FF" w14:textId="77777777" w:rsidR="00A717B7" w:rsidRDefault="00A717B7"/>
    <w:p w14:paraId="3C6093CA" w14:textId="77777777" w:rsidR="00653216" w:rsidRDefault="00653216"/>
    <w:p w14:paraId="6D7477D0" w14:textId="6EEF594A" w:rsidR="00653216" w:rsidRPr="008551A5" w:rsidRDefault="00653216">
      <w:pPr>
        <w:rPr>
          <w:b/>
          <w:sz w:val="32"/>
        </w:rPr>
      </w:pPr>
      <w:r w:rsidRPr="008551A5">
        <w:rPr>
          <w:b/>
          <w:sz w:val="32"/>
        </w:rPr>
        <w:t>DUE DATE: ___________________________________________________________</w:t>
      </w:r>
    </w:p>
    <w:p w14:paraId="28255469" w14:textId="77777777" w:rsidR="00653216" w:rsidRDefault="00653216"/>
    <w:p w14:paraId="3B23FEB6" w14:textId="77777777" w:rsidR="00653216" w:rsidRDefault="00653216"/>
    <w:p w14:paraId="703EDE87" w14:textId="77777777" w:rsidR="00A717B7" w:rsidRDefault="00A717B7"/>
    <w:p w14:paraId="36EBD08A" w14:textId="77777777" w:rsidR="00A717B7" w:rsidRDefault="00A717B7"/>
    <w:p w14:paraId="6C34FC9C" w14:textId="77777777" w:rsidR="00A717B7" w:rsidRDefault="00A717B7"/>
    <w:p w14:paraId="65C58148" w14:textId="10CEFFFA" w:rsidR="00FC50C7" w:rsidRPr="00A717B7" w:rsidRDefault="00A717B7">
      <w:pPr>
        <w:rPr>
          <w:b/>
          <w:sz w:val="28"/>
        </w:rPr>
      </w:pPr>
      <w:r w:rsidRPr="00A717B7">
        <w:rPr>
          <w:b/>
          <w:sz w:val="28"/>
        </w:rPr>
        <w:t>RUBRIC: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43"/>
        <w:gridCol w:w="2020"/>
        <w:gridCol w:w="2081"/>
        <w:gridCol w:w="1843"/>
        <w:gridCol w:w="1843"/>
        <w:gridCol w:w="1843"/>
      </w:tblGrid>
      <w:tr w:rsidR="000D1959" w14:paraId="011BE2C7" w14:textId="77777777" w:rsidTr="00851E0F">
        <w:trPr>
          <w:trHeight w:val="1038"/>
        </w:trPr>
        <w:tc>
          <w:tcPr>
            <w:tcW w:w="2563" w:type="dxa"/>
            <w:gridSpan w:val="2"/>
            <w:vAlign w:val="center"/>
          </w:tcPr>
          <w:p w14:paraId="47A67225" w14:textId="3F019460" w:rsidR="006D5020" w:rsidRPr="000D1959" w:rsidRDefault="006D5020" w:rsidP="006D5020">
            <w:pPr>
              <w:jc w:val="center"/>
            </w:pPr>
            <w:r w:rsidRPr="000D1959">
              <w:t>Assessment Criteria</w:t>
            </w:r>
          </w:p>
        </w:tc>
        <w:tc>
          <w:tcPr>
            <w:tcW w:w="2081" w:type="dxa"/>
            <w:vAlign w:val="center"/>
          </w:tcPr>
          <w:p w14:paraId="41F99049" w14:textId="77777777" w:rsidR="006D5020" w:rsidRPr="000D1959" w:rsidRDefault="006D5020" w:rsidP="006D5020">
            <w:pPr>
              <w:jc w:val="center"/>
              <w:rPr>
                <w:b/>
                <w:sz w:val="36"/>
              </w:rPr>
            </w:pPr>
            <w:r w:rsidRPr="000D1959">
              <w:rPr>
                <w:b/>
                <w:sz w:val="36"/>
              </w:rPr>
              <w:t>4</w:t>
            </w:r>
          </w:p>
          <w:p w14:paraId="5775D92B" w14:textId="1E212873" w:rsidR="00AF35E5" w:rsidRPr="000D1959" w:rsidRDefault="00AF35E5" w:rsidP="006D5020">
            <w:pPr>
              <w:jc w:val="center"/>
              <w:rPr>
                <w:i/>
              </w:rPr>
            </w:pPr>
            <w:r w:rsidRPr="000D1959">
              <w:rPr>
                <w:i/>
                <w:sz w:val="20"/>
              </w:rPr>
              <w:t>(exceeds expectations)</w:t>
            </w:r>
          </w:p>
        </w:tc>
        <w:tc>
          <w:tcPr>
            <w:tcW w:w="1843" w:type="dxa"/>
            <w:vAlign w:val="center"/>
          </w:tcPr>
          <w:p w14:paraId="0296E10E" w14:textId="77777777" w:rsidR="006D5020" w:rsidRPr="000D1959" w:rsidRDefault="006D5020" w:rsidP="006D5020">
            <w:pPr>
              <w:jc w:val="center"/>
              <w:rPr>
                <w:b/>
                <w:sz w:val="36"/>
              </w:rPr>
            </w:pPr>
            <w:r w:rsidRPr="000D1959">
              <w:rPr>
                <w:b/>
                <w:sz w:val="36"/>
              </w:rPr>
              <w:t>3</w:t>
            </w:r>
          </w:p>
          <w:p w14:paraId="5F193DC1" w14:textId="016DC206" w:rsidR="00AF35E5" w:rsidRPr="000D1959" w:rsidRDefault="00AF35E5" w:rsidP="00AF35E5">
            <w:pPr>
              <w:jc w:val="center"/>
              <w:rPr>
                <w:b/>
                <w:i/>
              </w:rPr>
            </w:pPr>
            <w:r w:rsidRPr="000D1959">
              <w:rPr>
                <w:i/>
                <w:sz w:val="20"/>
              </w:rPr>
              <w:t>(meets expectations)</w:t>
            </w:r>
          </w:p>
        </w:tc>
        <w:tc>
          <w:tcPr>
            <w:tcW w:w="1843" w:type="dxa"/>
            <w:vAlign w:val="center"/>
          </w:tcPr>
          <w:p w14:paraId="6ACEC878" w14:textId="77777777" w:rsidR="006D5020" w:rsidRPr="000D1959" w:rsidRDefault="006D5020" w:rsidP="006D5020">
            <w:pPr>
              <w:jc w:val="center"/>
              <w:rPr>
                <w:b/>
                <w:sz w:val="36"/>
              </w:rPr>
            </w:pPr>
            <w:r w:rsidRPr="000D1959">
              <w:rPr>
                <w:b/>
                <w:sz w:val="36"/>
              </w:rPr>
              <w:t>2</w:t>
            </w:r>
          </w:p>
          <w:p w14:paraId="701C9E18" w14:textId="3966D120" w:rsidR="00AF35E5" w:rsidRPr="006D5020" w:rsidRDefault="00AF35E5" w:rsidP="00AF35E5">
            <w:pPr>
              <w:jc w:val="center"/>
              <w:rPr>
                <w:b/>
              </w:rPr>
            </w:pPr>
            <w:r w:rsidRPr="00034731">
              <w:rPr>
                <w:sz w:val="20"/>
              </w:rPr>
              <w:t>(</w:t>
            </w:r>
            <w:r w:rsidRPr="000D1959">
              <w:rPr>
                <w:i/>
                <w:sz w:val="20"/>
              </w:rPr>
              <w:t>minimally-meets expectations)</w:t>
            </w:r>
          </w:p>
        </w:tc>
        <w:tc>
          <w:tcPr>
            <w:tcW w:w="1843" w:type="dxa"/>
            <w:vAlign w:val="center"/>
          </w:tcPr>
          <w:p w14:paraId="4D2A556D" w14:textId="77777777" w:rsidR="006D5020" w:rsidRPr="000D1959" w:rsidRDefault="006D5020" w:rsidP="006D5020">
            <w:pPr>
              <w:jc w:val="center"/>
              <w:rPr>
                <w:b/>
                <w:sz w:val="36"/>
              </w:rPr>
            </w:pPr>
            <w:r w:rsidRPr="000D1959">
              <w:rPr>
                <w:b/>
                <w:sz w:val="36"/>
              </w:rPr>
              <w:t>1</w:t>
            </w:r>
          </w:p>
          <w:p w14:paraId="66630DF8" w14:textId="3744EBBC" w:rsidR="00AF35E5" w:rsidRPr="000D1959" w:rsidRDefault="00AF35E5" w:rsidP="00AF35E5">
            <w:pPr>
              <w:jc w:val="center"/>
              <w:rPr>
                <w:b/>
                <w:i/>
              </w:rPr>
            </w:pPr>
            <w:r w:rsidRPr="000D1959">
              <w:rPr>
                <w:i/>
                <w:sz w:val="20"/>
              </w:rPr>
              <w:t>(below expectations)</w:t>
            </w:r>
          </w:p>
        </w:tc>
      </w:tr>
      <w:tr w:rsidR="000D1959" w14:paraId="2A8A05A8" w14:textId="77777777" w:rsidTr="00851E0F">
        <w:trPr>
          <w:trHeight w:val="1406"/>
        </w:trPr>
        <w:tc>
          <w:tcPr>
            <w:tcW w:w="543" w:type="dxa"/>
            <w:vMerge w:val="restart"/>
            <w:textDirection w:val="btLr"/>
            <w:vAlign w:val="center"/>
          </w:tcPr>
          <w:p w14:paraId="335CEDB8" w14:textId="77777777" w:rsidR="006D5020" w:rsidRPr="006D5020" w:rsidRDefault="006D5020" w:rsidP="00653216">
            <w:pPr>
              <w:ind w:right="113"/>
              <w:jc w:val="center"/>
              <w:rPr>
                <w:b/>
                <w:sz w:val="20"/>
              </w:rPr>
            </w:pPr>
            <w:r w:rsidRPr="006D5020">
              <w:rPr>
                <w:b/>
                <w:sz w:val="20"/>
              </w:rPr>
              <w:t>KNOWLEDGE &amp;</w:t>
            </w:r>
          </w:p>
          <w:p w14:paraId="25D78D30" w14:textId="0F187786" w:rsidR="006D5020" w:rsidRPr="006D5020" w:rsidRDefault="006D5020" w:rsidP="00653216">
            <w:pPr>
              <w:ind w:right="113"/>
              <w:jc w:val="center"/>
              <w:rPr>
                <w:b/>
                <w:sz w:val="20"/>
              </w:rPr>
            </w:pPr>
            <w:r w:rsidRPr="006D5020">
              <w:rPr>
                <w:b/>
                <w:sz w:val="20"/>
              </w:rPr>
              <w:t>UNDERSTANDING</w:t>
            </w:r>
          </w:p>
        </w:tc>
        <w:tc>
          <w:tcPr>
            <w:tcW w:w="2020" w:type="dxa"/>
            <w:vAlign w:val="center"/>
          </w:tcPr>
          <w:p w14:paraId="59503A50" w14:textId="3B0F1D06" w:rsidR="006D5020" w:rsidRPr="006D5020" w:rsidRDefault="006D5020" w:rsidP="008551A5">
            <w:pPr>
              <w:jc w:val="center"/>
              <w:rPr>
                <w:b/>
              </w:rPr>
            </w:pPr>
            <w:r w:rsidRPr="006D5020">
              <w:rPr>
                <w:b/>
              </w:rPr>
              <w:t xml:space="preserve">The </w:t>
            </w:r>
            <w:r w:rsidR="008551A5">
              <w:rPr>
                <w:b/>
              </w:rPr>
              <w:t>Science</w:t>
            </w:r>
          </w:p>
        </w:tc>
        <w:tc>
          <w:tcPr>
            <w:tcW w:w="2081" w:type="dxa"/>
          </w:tcPr>
          <w:p w14:paraId="79F49304" w14:textId="77777777" w:rsidR="006D5020" w:rsidRDefault="000D1959" w:rsidP="008551A5">
            <w:pPr>
              <w:jc w:val="center"/>
              <w:rPr>
                <w:sz w:val="20"/>
              </w:rPr>
            </w:pPr>
            <w:r w:rsidRPr="000D1959">
              <w:rPr>
                <w:sz w:val="20"/>
              </w:rPr>
              <w:t>Science</w:t>
            </w:r>
            <w:r w:rsidR="008551A5">
              <w:rPr>
                <w:sz w:val="20"/>
              </w:rPr>
              <w:t xml:space="preserve"> </w:t>
            </w:r>
            <w:r w:rsidRPr="000D1959">
              <w:rPr>
                <w:sz w:val="20"/>
              </w:rPr>
              <w:t>shows deep understanding and is always accurate.</w:t>
            </w:r>
          </w:p>
          <w:p w14:paraId="68CB05DA" w14:textId="77777777" w:rsidR="00851E0F" w:rsidRDefault="008551A5" w:rsidP="008551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(Geology, Hazards, </w:t>
            </w:r>
          </w:p>
          <w:p w14:paraId="75D9E62A" w14:textId="4FAC6E89" w:rsidR="008551A5" w:rsidRPr="000D1959" w:rsidRDefault="008551A5" w:rsidP="008551A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</w:rPr>
              <w:t>&amp; Preparation)</w:t>
            </w:r>
          </w:p>
        </w:tc>
        <w:tc>
          <w:tcPr>
            <w:tcW w:w="1843" w:type="dxa"/>
          </w:tcPr>
          <w:p w14:paraId="711FD9E7" w14:textId="77777777" w:rsidR="006D5020" w:rsidRDefault="000D1959" w:rsidP="00112A41">
            <w:pPr>
              <w:jc w:val="center"/>
              <w:rPr>
                <w:sz w:val="20"/>
              </w:rPr>
            </w:pPr>
            <w:r w:rsidRPr="000D1959">
              <w:rPr>
                <w:sz w:val="20"/>
              </w:rPr>
              <w:t>Science shows understanding and is accurate.</w:t>
            </w:r>
          </w:p>
          <w:p w14:paraId="435FCC59" w14:textId="6DF77451" w:rsidR="008551A5" w:rsidRPr="000D1959" w:rsidRDefault="008551A5" w:rsidP="00112A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</w:rPr>
              <w:t>(Geology, Hazards, &amp; Preparation)</w:t>
            </w:r>
          </w:p>
        </w:tc>
        <w:tc>
          <w:tcPr>
            <w:tcW w:w="1843" w:type="dxa"/>
          </w:tcPr>
          <w:p w14:paraId="49363BF0" w14:textId="77777777" w:rsidR="006D5020" w:rsidRDefault="000D1959" w:rsidP="00112A41">
            <w:pPr>
              <w:jc w:val="center"/>
              <w:rPr>
                <w:sz w:val="20"/>
              </w:rPr>
            </w:pPr>
            <w:r w:rsidRPr="000D1959">
              <w:rPr>
                <w:sz w:val="20"/>
              </w:rPr>
              <w:t>Science shows minimal understanding.</w:t>
            </w:r>
          </w:p>
          <w:p w14:paraId="6EF9C015" w14:textId="40A65169" w:rsidR="008551A5" w:rsidRPr="000D1959" w:rsidRDefault="008551A5" w:rsidP="00112A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</w:rPr>
              <w:t>(Geology, Hazards, &amp; Preparation)</w:t>
            </w:r>
          </w:p>
        </w:tc>
        <w:tc>
          <w:tcPr>
            <w:tcW w:w="1843" w:type="dxa"/>
          </w:tcPr>
          <w:p w14:paraId="478E0036" w14:textId="77777777" w:rsidR="006D5020" w:rsidRDefault="000D1959" w:rsidP="00112A41">
            <w:pPr>
              <w:jc w:val="center"/>
              <w:rPr>
                <w:sz w:val="20"/>
              </w:rPr>
            </w:pPr>
            <w:r w:rsidRPr="000D1959">
              <w:rPr>
                <w:sz w:val="20"/>
              </w:rPr>
              <w:t>Science does not show understanding.</w:t>
            </w:r>
          </w:p>
          <w:p w14:paraId="4D2F4C2C" w14:textId="2DAAF401" w:rsidR="008551A5" w:rsidRPr="000D1959" w:rsidRDefault="008551A5" w:rsidP="00112A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</w:rPr>
              <w:t>(Geology, Hazards, &amp; Preparation)</w:t>
            </w:r>
          </w:p>
        </w:tc>
      </w:tr>
      <w:tr w:rsidR="000D1959" w14:paraId="69530117" w14:textId="77777777" w:rsidTr="00851E0F">
        <w:trPr>
          <w:trHeight w:val="1411"/>
        </w:trPr>
        <w:tc>
          <w:tcPr>
            <w:tcW w:w="543" w:type="dxa"/>
            <w:vMerge/>
            <w:textDirection w:val="btLr"/>
          </w:tcPr>
          <w:p w14:paraId="0C07D76D" w14:textId="5471F8A6" w:rsidR="006D5020" w:rsidRPr="006D5020" w:rsidRDefault="006D5020" w:rsidP="006D5020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2020" w:type="dxa"/>
            <w:vAlign w:val="center"/>
          </w:tcPr>
          <w:p w14:paraId="23E01876" w14:textId="2B566D08" w:rsidR="006D5020" w:rsidRPr="006D5020" w:rsidRDefault="006D5020" w:rsidP="006D5020">
            <w:pPr>
              <w:jc w:val="center"/>
              <w:rPr>
                <w:b/>
              </w:rPr>
            </w:pPr>
            <w:r w:rsidRPr="006D5020">
              <w:rPr>
                <w:b/>
              </w:rPr>
              <w:t>The Research</w:t>
            </w:r>
          </w:p>
        </w:tc>
        <w:tc>
          <w:tcPr>
            <w:tcW w:w="2081" w:type="dxa"/>
          </w:tcPr>
          <w:p w14:paraId="6717329E" w14:textId="00427402" w:rsidR="006D5020" w:rsidRPr="00112A41" w:rsidRDefault="00653216" w:rsidP="00112A41">
            <w:pPr>
              <w:jc w:val="center"/>
              <w:rPr>
                <w:sz w:val="20"/>
                <w:szCs w:val="18"/>
              </w:rPr>
            </w:pPr>
            <w:r w:rsidRPr="00112A41">
              <w:rPr>
                <w:sz w:val="20"/>
                <w:szCs w:val="18"/>
              </w:rPr>
              <w:t>Research is extensive and properly documented in APA format</w:t>
            </w:r>
            <w:r w:rsidR="00112A41" w:rsidRPr="00112A41">
              <w:rPr>
                <w:sz w:val="20"/>
                <w:szCs w:val="18"/>
              </w:rPr>
              <w:t xml:space="preserve"> with in-text citations</w:t>
            </w:r>
            <w:r w:rsidRPr="00112A41">
              <w:rPr>
                <w:sz w:val="20"/>
                <w:szCs w:val="18"/>
              </w:rPr>
              <w:t>.</w:t>
            </w:r>
          </w:p>
        </w:tc>
        <w:tc>
          <w:tcPr>
            <w:tcW w:w="1843" w:type="dxa"/>
          </w:tcPr>
          <w:p w14:paraId="7FFDC9BC" w14:textId="007CA57C" w:rsidR="006D5020" w:rsidRPr="00112A41" w:rsidRDefault="00112A41" w:rsidP="00112A41">
            <w:pPr>
              <w:jc w:val="center"/>
              <w:rPr>
                <w:sz w:val="20"/>
                <w:szCs w:val="18"/>
              </w:rPr>
            </w:pPr>
            <w:r w:rsidRPr="00112A41">
              <w:rPr>
                <w:sz w:val="20"/>
                <w:szCs w:val="18"/>
              </w:rPr>
              <w:t>Research is</w:t>
            </w:r>
            <w:r>
              <w:rPr>
                <w:sz w:val="20"/>
                <w:szCs w:val="18"/>
              </w:rPr>
              <w:t xml:space="preserve"> extensive and</w:t>
            </w:r>
            <w:r w:rsidRPr="00112A41">
              <w:rPr>
                <w:sz w:val="20"/>
                <w:szCs w:val="18"/>
              </w:rPr>
              <w:t xml:space="preserve"> documented in APA format</w:t>
            </w:r>
            <w:r>
              <w:rPr>
                <w:sz w:val="20"/>
                <w:szCs w:val="18"/>
              </w:rPr>
              <w:t>.</w:t>
            </w:r>
          </w:p>
        </w:tc>
        <w:tc>
          <w:tcPr>
            <w:tcW w:w="1843" w:type="dxa"/>
          </w:tcPr>
          <w:p w14:paraId="1A404F7A" w14:textId="688656AF" w:rsidR="006D5020" w:rsidRPr="00112A41" w:rsidRDefault="00462B1C" w:rsidP="00462B1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Research is limited and documented</w:t>
            </w:r>
            <w:r w:rsidR="00112A41" w:rsidRPr="00112A4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with websites only.</w:t>
            </w:r>
          </w:p>
        </w:tc>
        <w:tc>
          <w:tcPr>
            <w:tcW w:w="1843" w:type="dxa"/>
          </w:tcPr>
          <w:p w14:paraId="4631388B" w14:textId="38BC237F" w:rsidR="006D5020" w:rsidRPr="00112A41" w:rsidRDefault="00462B1C" w:rsidP="00462B1C">
            <w:pPr>
              <w:jc w:val="center"/>
              <w:rPr>
                <w:sz w:val="20"/>
                <w:szCs w:val="18"/>
              </w:rPr>
            </w:pPr>
            <w:r w:rsidRPr="00112A41">
              <w:rPr>
                <w:sz w:val="20"/>
                <w:szCs w:val="18"/>
              </w:rPr>
              <w:t xml:space="preserve">Research is </w:t>
            </w:r>
            <w:r>
              <w:rPr>
                <w:sz w:val="20"/>
                <w:szCs w:val="18"/>
              </w:rPr>
              <w:t>limited and not documented.</w:t>
            </w:r>
          </w:p>
        </w:tc>
      </w:tr>
      <w:tr w:rsidR="000D1959" w14:paraId="12C9DE52" w14:textId="77777777" w:rsidTr="00851E0F">
        <w:trPr>
          <w:cantSplit/>
          <w:trHeight w:val="1404"/>
        </w:trPr>
        <w:tc>
          <w:tcPr>
            <w:tcW w:w="543" w:type="dxa"/>
            <w:textDirection w:val="btLr"/>
            <w:vAlign w:val="center"/>
          </w:tcPr>
          <w:p w14:paraId="076AF3D9" w14:textId="095C88F2" w:rsidR="000D1959" w:rsidRPr="006D5020" w:rsidRDefault="000D1959" w:rsidP="006D5020">
            <w:pPr>
              <w:ind w:left="113" w:right="113"/>
              <w:jc w:val="center"/>
              <w:rPr>
                <w:b/>
                <w:sz w:val="20"/>
              </w:rPr>
            </w:pPr>
            <w:r w:rsidRPr="006D5020">
              <w:rPr>
                <w:b/>
                <w:sz w:val="20"/>
              </w:rPr>
              <w:t>SKILLS</w:t>
            </w:r>
          </w:p>
        </w:tc>
        <w:tc>
          <w:tcPr>
            <w:tcW w:w="2020" w:type="dxa"/>
            <w:vAlign w:val="center"/>
          </w:tcPr>
          <w:p w14:paraId="2D197AAA" w14:textId="60DC9F62" w:rsidR="000D1959" w:rsidRPr="006D5020" w:rsidRDefault="000D1959" w:rsidP="000D1959">
            <w:pPr>
              <w:jc w:val="center"/>
              <w:rPr>
                <w:b/>
              </w:rPr>
            </w:pPr>
            <w:r w:rsidRPr="006D5020">
              <w:rPr>
                <w:b/>
              </w:rPr>
              <w:t xml:space="preserve">The </w:t>
            </w:r>
            <w:r>
              <w:rPr>
                <w:b/>
              </w:rPr>
              <w:t>Project</w:t>
            </w:r>
            <w:r w:rsidRPr="006D5020">
              <w:rPr>
                <w:b/>
              </w:rPr>
              <w:t xml:space="preserve"> </w:t>
            </w:r>
            <w:r>
              <w:rPr>
                <w:b/>
              </w:rPr>
              <w:t xml:space="preserve">and </w:t>
            </w:r>
            <w:r w:rsidRPr="006D5020">
              <w:rPr>
                <w:b/>
              </w:rPr>
              <w:t>Communication</w:t>
            </w:r>
          </w:p>
        </w:tc>
        <w:tc>
          <w:tcPr>
            <w:tcW w:w="2081" w:type="dxa"/>
          </w:tcPr>
          <w:p w14:paraId="77608CD4" w14:textId="5B85D8BB" w:rsidR="000D1959" w:rsidRPr="000D1959" w:rsidRDefault="000D1959" w:rsidP="008551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  <w:r w:rsidRPr="000D1959">
              <w:rPr>
                <w:sz w:val="20"/>
              </w:rPr>
              <w:t xml:space="preserve"> effectively and creatively displays </w:t>
            </w:r>
            <w:r>
              <w:rPr>
                <w:sz w:val="20"/>
              </w:rPr>
              <w:t>knowledge</w:t>
            </w:r>
            <w:r w:rsidRPr="000D1959">
              <w:rPr>
                <w:sz w:val="20"/>
              </w:rPr>
              <w:t xml:space="preserve"> completely. </w:t>
            </w:r>
          </w:p>
          <w:p w14:paraId="45839364" w14:textId="4E078904" w:rsidR="000D1959" w:rsidRPr="000D1959" w:rsidRDefault="000D1959" w:rsidP="00112A41">
            <w:pPr>
              <w:jc w:val="center"/>
              <w:rPr>
                <w:sz w:val="20"/>
                <w:szCs w:val="18"/>
              </w:rPr>
            </w:pPr>
            <w:r w:rsidRPr="000D1959">
              <w:rPr>
                <w:sz w:val="20"/>
              </w:rPr>
              <w:t xml:space="preserve">Wow! </w:t>
            </w:r>
          </w:p>
        </w:tc>
        <w:tc>
          <w:tcPr>
            <w:tcW w:w="1843" w:type="dxa"/>
          </w:tcPr>
          <w:p w14:paraId="12203CCA" w14:textId="6C142629" w:rsidR="000D1959" w:rsidRPr="000D1959" w:rsidRDefault="000D1959" w:rsidP="008551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  <w:r w:rsidRPr="000D1959">
              <w:rPr>
                <w:sz w:val="20"/>
              </w:rPr>
              <w:t xml:space="preserve"> effectively displays </w:t>
            </w:r>
            <w:r>
              <w:rPr>
                <w:sz w:val="20"/>
              </w:rPr>
              <w:t>knowledge</w:t>
            </w:r>
            <w:r w:rsidRPr="000D1959">
              <w:rPr>
                <w:sz w:val="20"/>
              </w:rPr>
              <w:t>.</w:t>
            </w:r>
          </w:p>
          <w:p w14:paraId="63BA2FAE" w14:textId="79C8DF28" w:rsidR="000D1959" w:rsidRPr="000D1959" w:rsidRDefault="000D1959" w:rsidP="00112A41">
            <w:pPr>
              <w:jc w:val="center"/>
              <w:rPr>
                <w:sz w:val="20"/>
                <w:szCs w:val="18"/>
              </w:rPr>
            </w:pPr>
            <w:r w:rsidRPr="000D1959">
              <w:rPr>
                <w:sz w:val="20"/>
              </w:rPr>
              <w:t xml:space="preserve">Well done! </w:t>
            </w:r>
          </w:p>
        </w:tc>
        <w:tc>
          <w:tcPr>
            <w:tcW w:w="1843" w:type="dxa"/>
          </w:tcPr>
          <w:p w14:paraId="2A25F034" w14:textId="1A4CBA02" w:rsidR="000D1959" w:rsidRPr="000D1959" w:rsidRDefault="000D1959" w:rsidP="008551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  <w:r w:rsidRPr="000D1959">
              <w:rPr>
                <w:sz w:val="20"/>
              </w:rPr>
              <w:t xml:space="preserve"> displays some elements of </w:t>
            </w:r>
            <w:r>
              <w:rPr>
                <w:sz w:val="20"/>
              </w:rPr>
              <w:t>your knowledge</w:t>
            </w:r>
            <w:r w:rsidRPr="000D1959">
              <w:rPr>
                <w:sz w:val="20"/>
              </w:rPr>
              <w:t>.</w:t>
            </w:r>
          </w:p>
          <w:p w14:paraId="7C28976D" w14:textId="0C7CB94F" w:rsidR="000D1959" w:rsidRPr="000D1959" w:rsidRDefault="000D1959" w:rsidP="00112A41">
            <w:pPr>
              <w:jc w:val="center"/>
              <w:rPr>
                <w:sz w:val="20"/>
                <w:szCs w:val="18"/>
              </w:rPr>
            </w:pPr>
            <w:r w:rsidRPr="000D1959">
              <w:rPr>
                <w:sz w:val="20"/>
              </w:rPr>
              <w:t>Keep trying.</w:t>
            </w:r>
          </w:p>
        </w:tc>
        <w:tc>
          <w:tcPr>
            <w:tcW w:w="1843" w:type="dxa"/>
          </w:tcPr>
          <w:p w14:paraId="78C40392" w14:textId="683885D5" w:rsidR="000D1959" w:rsidRPr="000D1959" w:rsidRDefault="000D1959" w:rsidP="000D195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</w:rPr>
              <w:t>Project</w:t>
            </w:r>
            <w:r w:rsidRPr="000D1959">
              <w:rPr>
                <w:sz w:val="20"/>
              </w:rPr>
              <w:t xml:space="preserve"> is not </w:t>
            </w:r>
            <w:r>
              <w:rPr>
                <w:sz w:val="20"/>
              </w:rPr>
              <w:t>completed</w:t>
            </w:r>
            <w:r w:rsidRPr="000D1959">
              <w:rPr>
                <w:sz w:val="20"/>
              </w:rPr>
              <w:t xml:space="preserve"> or does not </w:t>
            </w:r>
            <w:r>
              <w:rPr>
                <w:sz w:val="20"/>
              </w:rPr>
              <w:t>display any</w:t>
            </w:r>
            <w:r w:rsidRPr="000D1959">
              <w:rPr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 w:rsidRPr="000D1959">
              <w:rPr>
                <w:sz w:val="20"/>
              </w:rPr>
              <w:t xml:space="preserve">.  </w:t>
            </w:r>
            <w:r w:rsidRPr="000D1959">
              <w:rPr>
                <w:sz w:val="20"/>
              </w:rPr>
              <w:sym w:font="Wingdings" w:char="F04C"/>
            </w:r>
          </w:p>
        </w:tc>
      </w:tr>
    </w:tbl>
    <w:p w14:paraId="632EF7E5" w14:textId="77777777" w:rsidR="0031159A" w:rsidRDefault="0031159A"/>
    <w:p w14:paraId="1BE903EE" w14:textId="77777777" w:rsidR="0031159A" w:rsidRDefault="0031159A"/>
    <w:sectPr w:rsidR="0031159A" w:rsidSect="00FC50C7">
      <w:pgSz w:w="12240" w:h="15840"/>
      <w:pgMar w:top="709" w:right="104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19F8"/>
    <w:multiLevelType w:val="hybridMultilevel"/>
    <w:tmpl w:val="08C48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07B99"/>
    <w:multiLevelType w:val="hybridMultilevel"/>
    <w:tmpl w:val="D9A2B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1159A"/>
    <w:rsid w:val="00034731"/>
    <w:rsid w:val="000539CB"/>
    <w:rsid w:val="000D1959"/>
    <w:rsid w:val="00112A41"/>
    <w:rsid w:val="001649ED"/>
    <w:rsid w:val="00207199"/>
    <w:rsid w:val="00284935"/>
    <w:rsid w:val="002A2635"/>
    <w:rsid w:val="002E35D8"/>
    <w:rsid w:val="002F5C12"/>
    <w:rsid w:val="0031159A"/>
    <w:rsid w:val="0043701C"/>
    <w:rsid w:val="00462B1C"/>
    <w:rsid w:val="004B6BE8"/>
    <w:rsid w:val="00532941"/>
    <w:rsid w:val="00624D1A"/>
    <w:rsid w:val="00653216"/>
    <w:rsid w:val="006D5020"/>
    <w:rsid w:val="0070401D"/>
    <w:rsid w:val="007044C6"/>
    <w:rsid w:val="00792B5F"/>
    <w:rsid w:val="00851E0F"/>
    <w:rsid w:val="008551A5"/>
    <w:rsid w:val="00857D76"/>
    <w:rsid w:val="00A06BDB"/>
    <w:rsid w:val="00A717B7"/>
    <w:rsid w:val="00AB1A9C"/>
    <w:rsid w:val="00AF35E5"/>
    <w:rsid w:val="00B857FC"/>
    <w:rsid w:val="00C0343B"/>
    <w:rsid w:val="00C63C0F"/>
    <w:rsid w:val="00D87681"/>
    <w:rsid w:val="00DC5D86"/>
    <w:rsid w:val="00EE078F"/>
    <w:rsid w:val="00EF4182"/>
    <w:rsid w:val="00F1799E"/>
    <w:rsid w:val="00F203B6"/>
    <w:rsid w:val="00F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C1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B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B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Bond</dc:creator>
  <cp:lastModifiedBy>Windows User</cp:lastModifiedBy>
  <cp:revision>2</cp:revision>
  <dcterms:created xsi:type="dcterms:W3CDTF">2017-06-01T21:47:00Z</dcterms:created>
  <dcterms:modified xsi:type="dcterms:W3CDTF">2017-06-01T21:47:00Z</dcterms:modified>
</cp:coreProperties>
</file>