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1C16" w:rsidRDefault="00B70114">
      <w:pPr>
        <w:rPr>
          <w:b/>
        </w:rPr>
      </w:pPr>
      <w:bookmarkStart w:id="0" w:name="_GoBack"/>
      <w:bookmarkEnd w:id="0"/>
      <w:r>
        <w:rPr>
          <w:b/>
        </w:rPr>
        <w:t>Name: ________________________ Date</w:t>
      </w:r>
      <w:proofErr w:type="gramStart"/>
      <w:r>
        <w:rPr>
          <w:b/>
        </w:rPr>
        <w:t>:_</w:t>
      </w:r>
      <w:proofErr w:type="gramEnd"/>
      <w:r>
        <w:rPr>
          <w:b/>
        </w:rPr>
        <w:t xml:space="preserve">_______________ </w:t>
      </w:r>
      <w:proofErr w:type="spellStart"/>
      <w:r>
        <w:rPr>
          <w:b/>
        </w:rPr>
        <w:t>Bl</w:t>
      </w:r>
      <w:proofErr w:type="spellEnd"/>
      <w:r>
        <w:rPr>
          <w:b/>
        </w:rPr>
        <w:t>: ____</w:t>
      </w:r>
      <w:r>
        <w:rPr>
          <w:noProof/>
        </w:rPr>
        <w:drawing>
          <wp:anchor distT="0" distB="0" distL="0" distR="0" simplePos="0" relativeHeight="251658240" behindDoc="0" locked="0" layoutInCell="0" hidden="0" allowOverlap="1">
            <wp:simplePos x="0" y="0"/>
            <wp:positionH relativeFrom="margin">
              <wp:posOffset>5143500</wp:posOffset>
            </wp:positionH>
            <wp:positionV relativeFrom="paragraph">
              <wp:posOffset>-457199</wp:posOffset>
            </wp:positionV>
            <wp:extent cx="1806575" cy="1830705"/>
            <wp:effectExtent l="0" t="0" r="0" b="0"/>
            <wp:wrapSquare wrapText="bothSides" distT="0" distB="0" distL="0" distR="0"/>
            <wp:docPr id="1"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6"/>
                    <a:srcRect/>
                    <a:stretch>
                      <a:fillRect/>
                    </a:stretch>
                  </pic:blipFill>
                  <pic:spPr>
                    <a:xfrm>
                      <a:off x="0" y="0"/>
                      <a:ext cx="1806575" cy="1830705"/>
                    </a:xfrm>
                    <a:prstGeom prst="rect">
                      <a:avLst/>
                    </a:prstGeom>
                    <a:ln/>
                  </pic:spPr>
                </pic:pic>
              </a:graphicData>
            </a:graphic>
          </wp:anchor>
        </w:drawing>
      </w:r>
      <w:r>
        <w:rPr>
          <w:noProof/>
        </w:rPr>
        <w:drawing>
          <wp:anchor distT="0" distB="0" distL="0" distR="0" simplePos="0" relativeHeight="251659264" behindDoc="0" locked="0" layoutInCell="0" hidden="0" allowOverlap="1">
            <wp:simplePos x="0" y="0"/>
            <wp:positionH relativeFrom="margin">
              <wp:posOffset>-457199</wp:posOffset>
            </wp:positionH>
            <wp:positionV relativeFrom="paragraph">
              <wp:posOffset>-228599</wp:posOffset>
            </wp:positionV>
            <wp:extent cx="1600200" cy="1296035"/>
            <wp:effectExtent l="0" t="0" r="0" b="0"/>
            <wp:wrapSquare wrapText="bothSides" distT="0" distB="0" distL="0" distR="0"/>
            <wp:docPr id="3"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7"/>
                    <a:srcRect/>
                    <a:stretch>
                      <a:fillRect/>
                    </a:stretch>
                  </pic:blipFill>
                  <pic:spPr>
                    <a:xfrm>
                      <a:off x="0" y="0"/>
                      <a:ext cx="1600200" cy="1296035"/>
                    </a:xfrm>
                    <a:prstGeom prst="rect">
                      <a:avLst/>
                    </a:prstGeom>
                    <a:ln/>
                  </pic:spPr>
                </pic:pic>
              </a:graphicData>
            </a:graphic>
          </wp:anchor>
        </w:drawing>
      </w:r>
    </w:p>
    <w:p w:rsidR="00171C16" w:rsidRDefault="00171C16"/>
    <w:p w:rsidR="00171C16" w:rsidRDefault="00B70114">
      <w:pPr>
        <w:jc w:val="center"/>
        <w:rPr>
          <w:b/>
          <w:sz w:val="32"/>
          <w:szCs w:val="32"/>
        </w:rPr>
      </w:pPr>
      <w:r>
        <w:rPr>
          <w:b/>
          <w:sz w:val="32"/>
          <w:szCs w:val="32"/>
        </w:rPr>
        <w:t xml:space="preserve">NASA’s NEW SPACE </w:t>
      </w:r>
    </w:p>
    <w:p w:rsidR="00171C16" w:rsidRDefault="00B70114">
      <w:pPr>
        <w:jc w:val="center"/>
        <w:rPr>
          <w:b/>
          <w:sz w:val="32"/>
          <w:szCs w:val="32"/>
        </w:rPr>
      </w:pPr>
      <w:r>
        <w:rPr>
          <w:b/>
          <w:sz w:val="32"/>
          <w:szCs w:val="32"/>
        </w:rPr>
        <w:t>TELESCOPE PROPOSAL</w:t>
      </w:r>
    </w:p>
    <w:p w:rsidR="00171C16" w:rsidRDefault="00171C16"/>
    <w:p w:rsidR="00171C16" w:rsidRDefault="00171C16"/>
    <w:p w:rsidR="00171C16" w:rsidRDefault="00B70114">
      <w:r>
        <w:t>Advanced technology in space telescopes have helped us see far away galaxies, identify black holes, see planets orbiting other stars and helped us see space in different electromagnetic waves.  Telescopes have observed the expansion of the Universe and gli</w:t>
      </w:r>
      <w:r>
        <w:t xml:space="preserve">mpsed the Big Bang. </w:t>
      </w:r>
    </w:p>
    <w:p w:rsidR="00171C16" w:rsidRDefault="00171C16"/>
    <w:p w:rsidR="00171C16" w:rsidRDefault="00B70114">
      <w:r>
        <w:t xml:space="preserve">As the life of the 1990 Hubble Space Telescope comes to its end, NASA (National Aeronautics and Space Administration) is hoping to replace it so that we can continue to study the mysteries of the Universe. </w:t>
      </w:r>
      <w:r>
        <w:rPr>
          <w:b/>
        </w:rPr>
        <w:t>YOU</w:t>
      </w:r>
      <w:r>
        <w:t xml:space="preserve"> are the head engineer at</w:t>
      </w:r>
      <w:r>
        <w:t xml:space="preserve"> NASA and you have been tasked to design a new and improved space telescope that will replace the Hubble. </w:t>
      </w:r>
    </w:p>
    <w:p w:rsidR="00171C16" w:rsidRDefault="00171C16"/>
    <w:p w:rsidR="00171C16" w:rsidRDefault="00B70114">
      <w:r>
        <w:t xml:space="preserve">In addition to designing this telescope, you will be writing a formal proposal to two US Congressmen (Mr. Bond &amp; Mr. Hosford) who will be in charge </w:t>
      </w:r>
      <w:r>
        <w:t>of approving the budget for this new telescope.  As the two Congressmen are not space scientists, it is your job to break down the science behind telescopes, mirrors and/or lenses and electromagnetic radiation in the proposal so that they will understand i</w:t>
      </w:r>
      <w:r>
        <w:t xml:space="preserve">t. The easier it is to understand, the more likely the Congressmen will approve the project's budget. </w:t>
      </w:r>
    </w:p>
    <w:p w:rsidR="00171C16" w:rsidRDefault="00171C16"/>
    <w:p w:rsidR="00171C16" w:rsidRDefault="00171C16">
      <w:pPr>
        <w:pBdr>
          <w:top w:val="single" w:sz="4" w:space="1" w:color="000000"/>
          <w:left w:val="single" w:sz="4" w:space="4" w:color="000000"/>
          <w:bottom w:val="single" w:sz="4" w:space="1" w:color="000000"/>
          <w:right w:val="single" w:sz="4" w:space="4" w:color="000000"/>
        </w:pBdr>
        <w:rPr>
          <w:b/>
          <w:sz w:val="12"/>
          <w:szCs w:val="12"/>
        </w:rPr>
      </w:pPr>
    </w:p>
    <w:p w:rsidR="00171C16" w:rsidRDefault="00B70114">
      <w:pPr>
        <w:pBdr>
          <w:top w:val="single" w:sz="4" w:space="1" w:color="000000"/>
          <w:left w:val="single" w:sz="4" w:space="4" w:color="000000"/>
          <w:bottom w:val="single" w:sz="4" w:space="1" w:color="000000"/>
          <w:right w:val="single" w:sz="4" w:space="4" w:color="000000"/>
        </w:pBdr>
        <w:jc w:val="center"/>
        <w:rPr>
          <w:sz w:val="28"/>
          <w:szCs w:val="28"/>
        </w:rPr>
      </w:pPr>
      <w:r>
        <w:rPr>
          <w:b/>
          <w:sz w:val="28"/>
          <w:szCs w:val="28"/>
        </w:rPr>
        <w:t>Inquiry Question</w:t>
      </w:r>
      <w:r>
        <w:rPr>
          <w:sz w:val="28"/>
          <w:szCs w:val="28"/>
        </w:rPr>
        <w:t xml:space="preserve">:  How can we create a more advanced space telescope using the latest mirror and lens technology? </w:t>
      </w:r>
    </w:p>
    <w:p w:rsidR="00171C16" w:rsidRDefault="00171C16">
      <w:pPr>
        <w:pBdr>
          <w:top w:val="single" w:sz="4" w:space="1" w:color="000000"/>
          <w:left w:val="single" w:sz="4" w:space="4" w:color="000000"/>
          <w:bottom w:val="single" w:sz="4" w:space="1" w:color="000000"/>
          <w:right w:val="single" w:sz="4" w:space="4" w:color="000000"/>
        </w:pBdr>
        <w:rPr>
          <w:sz w:val="14"/>
          <w:szCs w:val="14"/>
        </w:rPr>
      </w:pPr>
    </w:p>
    <w:p w:rsidR="00171C16" w:rsidRDefault="00171C16">
      <w:pPr>
        <w:rPr>
          <w:b/>
        </w:rPr>
      </w:pPr>
    </w:p>
    <w:p w:rsidR="00171C16" w:rsidRDefault="00B70114">
      <w:r>
        <w:rPr>
          <w:b/>
        </w:rPr>
        <w:t>Task Description:</w:t>
      </w:r>
      <w:r>
        <w:t xml:space="preserve">  </w:t>
      </w:r>
    </w:p>
    <w:p w:rsidR="00171C16" w:rsidRDefault="00B70114">
      <w:r>
        <w:tab/>
      </w:r>
      <w:r>
        <w:rPr>
          <w:i/>
        </w:rPr>
        <w:t>Your goal is</w:t>
      </w:r>
      <w:r>
        <w:t>:</w:t>
      </w:r>
      <w:r>
        <w:t xml:space="preserve"> to use </w:t>
      </w:r>
      <w:proofErr w:type="gramStart"/>
      <w:r>
        <w:t>your</w:t>
      </w:r>
      <w:proofErr w:type="gramEnd"/>
      <w:r>
        <w:t xml:space="preserve"> </w:t>
      </w:r>
      <w:r>
        <w:rPr>
          <w:b/>
        </w:rPr>
        <w:t xml:space="preserve">thinking </w:t>
      </w:r>
      <w:r>
        <w:t xml:space="preserve">skills, </w:t>
      </w:r>
      <w:r>
        <w:rPr>
          <w:b/>
        </w:rPr>
        <w:t>research</w:t>
      </w:r>
      <w:r>
        <w:t xml:space="preserve"> skills, and </w:t>
      </w:r>
      <w:r>
        <w:rPr>
          <w:b/>
        </w:rPr>
        <w:t>communication</w:t>
      </w:r>
      <w:r>
        <w:t xml:space="preserve"> skills to </w:t>
      </w:r>
    </w:p>
    <w:p w:rsidR="00171C16" w:rsidRDefault="00B70114">
      <w:pPr>
        <w:ind w:left="720"/>
      </w:pPr>
      <w:proofErr w:type="gramStart"/>
      <w:r>
        <w:t>convince</w:t>
      </w:r>
      <w:proofErr w:type="gramEnd"/>
      <w:r>
        <w:t xml:space="preserve"> US government to fund your telescope project. </w:t>
      </w:r>
    </w:p>
    <w:p w:rsidR="00171C16" w:rsidRDefault="00B70114">
      <w:r>
        <w:tab/>
      </w:r>
      <w:r>
        <w:rPr>
          <w:i/>
        </w:rPr>
        <w:t>Your role is:</w:t>
      </w:r>
      <w:r>
        <w:t xml:space="preserve"> Engineer for NASA</w:t>
      </w:r>
    </w:p>
    <w:p w:rsidR="00171C16" w:rsidRDefault="00B70114">
      <w:r>
        <w:tab/>
      </w:r>
      <w:r>
        <w:rPr>
          <w:i/>
        </w:rPr>
        <w:t>Your audience is:</w:t>
      </w:r>
      <w:r>
        <w:t xml:space="preserve"> US Congressmen (not scientists)</w:t>
      </w:r>
    </w:p>
    <w:p w:rsidR="00171C16" w:rsidRDefault="00171C16"/>
    <w:p w:rsidR="00171C16" w:rsidRDefault="00B70114">
      <w:pPr>
        <w:rPr>
          <w:b/>
          <w:sz w:val="32"/>
          <w:szCs w:val="32"/>
        </w:rPr>
      </w:pPr>
      <w:r>
        <w:rPr>
          <w:b/>
          <w:sz w:val="32"/>
          <w:szCs w:val="32"/>
        </w:rPr>
        <w:t>PART 1 - Research</w:t>
      </w:r>
    </w:p>
    <w:p w:rsidR="00171C16" w:rsidRDefault="00B70114">
      <w:pPr>
        <w:ind w:left="360"/>
        <w:rPr>
          <w:b/>
        </w:rPr>
      </w:pPr>
      <w:r>
        <w:t xml:space="preserve">Research the following questions to support your new telescope design.  </w:t>
      </w:r>
      <w:r>
        <w:rPr>
          <w:u w:val="single"/>
        </w:rPr>
        <w:t>You must document your sources completely</w:t>
      </w:r>
      <w:r>
        <w:t xml:space="preserve"> </w:t>
      </w:r>
      <w:r>
        <w:rPr>
          <w:b/>
        </w:rPr>
        <w:t>(MLA style).</w:t>
      </w:r>
    </w:p>
    <w:p w:rsidR="00171C16" w:rsidRDefault="00171C16"/>
    <w:p w:rsidR="00171C16" w:rsidRDefault="00B70114">
      <w:pPr>
        <w:numPr>
          <w:ilvl w:val="0"/>
          <w:numId w:val="4"/>
        </w:numPr>
        <w:ind w:hanging="360"/>
      </w:pPr>
      <w:r>
        <w:t xml:space="preserve">What mirrors and/or lenses </w:t>
      </w:r>
      <w:proofErr w:type="gramStart"/>
      <w:r>
        <w:t>does</w:t>
      </w:r>
      <w:proofErr w:type="gramEnd"/>
      <w:r>
        <w:t xml:space="preserve"> the Hubble and the James Webb use. </w:t>
      </w:r>
      <w:r>
        <w:rPr>
          <w:b/>
        </w:rPr>
        <w:t xml:space="preserve">Describe </w:t>
      </w:r>
      <w:r>
        <w:t xml:space="preserve">how the path of light changes when interacting with </w:t>
      </w:r>
      <w:r>
        <w:t xml:space="preserve">these mirrors/lenses.  </w:t>
      </w: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 w:rsidR="00171C16" w:rsidRDefault="00B70114">
      <w:pPr>
        <w:numPr>
          <w:ilvl w:val="0"/>
          <w:numId w:val="4"/>
        </w:numPr>
        <w:ind w:hanging="360"/>
      </w:pPr>
      <w:r>
        <w:t xml:space="preserve">Using the Ray Model of Light, </w:t>
      </w:r>
      <w:r>
        <w:rPr>
          <w:b/>
        </w:rPr>
        <w:t>draw a ray diagram</w:t>
      </w:r>
      <w:r>
        <w:t xml:space="preserve"> of the path of incoming light reflecting off the mirrors and/or lenses and into each telescope’s imaging instruments.</w:t>
      </w:r>
    </w:p>
    <w:p w:rsidR="00171C16" w:rsidRDefault="00B70114">
      <w:pPr>
        <w:pBdr>
          <w:top w:val="single" w:sz="4" w:space="1" w:color="000000"/>
          <w:left w:val="single" w:sz="4" w:space="4" w:color="000000"/>
          <w:bottom w:val="single" w:sz="4" w:space="1" w:color="000000"/>
          <w:right w:val="single" w:sz="4" w:space="4" w:color="000000"/>
        </w:pBdr>
      </w:pPr>
      <w:r>
        <w:t xml:space="preserve">a. Hubble </w:t>
      </w: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 w:rsidR="00171C16" w:rsidRDefault="00B70114">
      <w:pPr>
        <w:pBdr>
          <w:top w:val="single" w:sz="4" w:space="1" w:color="000000"/>
          <w:left w:val="single" w:sz="4" w:space="4" w:color="000000"/>
          <w:bottom w:val="single" w:sz="4" w:space="1" w:color="000000"/>
          <w:right w:val="single" w:sz="4" w:space="4" w:color="000000"/>
        </w:pBdr>
      </w:pPr>
      <w:proofErr w:type="gramStart"/>
      <w:r>
        <w:t>b</w:t>
      </w:r>
      <w:proofErr w:type="gramEnd"/>
      <w:r>
        <w:t xml:space="preserve">. James Webb </w:t>
      </w: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 w:rsidR="00171C16" w:rsidRDefault="00B70114">
      <w:pPr>
        <w:numPr>
          <w:ilvl w:val="0"/>
          <w:numId w:val="4"/>
        </w:numPr>
        <w:ind w:hanging="360"/>
        <w:contextualSpacing/>
      </w:pPr>
      <w:r>
        <w:t xml:space="preserve">What is the electromagnetic spectrum and what does the Earth’s atmosphere do with these waves? What wavelengths do these two telescopes record for imaging? </w:t>
      </w: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 w:rsidR="00171C16" w:rsidRDefault="00171C16"/>
    <w:p w:rsidR="00171C16" w:rsidRDefault="00B70114">
      <w:pPr>
        <w:numPr>
          <w:ilvl w:val="0"/>
          <w:numId w:val="4"/>
        </w:numPr>
        <w:ind w:hanging="360"/>
      </w:pPr>
      <w:r>
        <w:t xml:space="preserve">What are the </w:t>
      </w:r>
      <w:r>
        <w:rPr>
          <w:u w:val="single"/>
        </w:rPr>
        <w:t>differences</w:t>
      </w:r>
      <w:r>
        <w:t xml:space="preserve"> between Hubble and the James Webb Space Telescopes?  </w:t>
      </w:r>
    </w:p>
    <w:p w:rsidR="00171C16" w:rsidRDefault="00B70114">
      <w:pPr>
        <w:ind w:left="720"/>
        <w:rPr>
          <w:i/>
        </w:rPr>
      </w:pPr>
      <w:r>
        <w:rPr>
          <w:i/>
        </w:rPr>
        <w:t>(Primary mi</w:t>
      </w:r>
      <w:r>
        <w:rPr>
          <w:i/>
        </w:rPr>
        <w:t>rror type/size, wavelength.)</w:t>
      </w: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 w:rsidR="00171C16" w:rsidRDefault="00B70114">
      <w:pPr>
        <w:numPr>
          <w:ilvl w:val="0"/>
          <w:numId w:val="4"/>
        </w:numPr>
        <w:ind w:hanging="360"/>
      </w:pPr>
      <w:r>
        <w:t>What are some major science goals of the James Webb Space Telescope?</w:t>
      </w: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 w:rsidR="00171C16" w:rsidRDefault="00B70114">
      <w:pPr>
        <w:numPr>
          <w:ilvl w:val="0"/>
          <w:numId w:val="4"/>
        </w:numPr>
        <w:ind w:hanging="360"/>
        <w:rPr>
          <w:b/>
        </w:rPr>
      </w:pPr>
      <w:r>
        <w:t xml:space="preserve">What is the speed of light in space? How can we apply this knowledge when studying deep space? </w:t>
      </w: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Pr>
        <w:pBdr>
          <w:top w:val="single" w:sz="4" w:space="1" w:color="000000"/>
          <w:left w:val="single" w:sz="4" w:space="4" w:color="000000"/>
          <w:bottom w:val="single" w:sz="4" w:space="1" w:color="000000"/>
          <w:right w:val="single" w:sz="4" w:space="4" w:color="000000"/>
        </w:pBdr>
      </w:pPr>
    </w:p>
    <w:p w:rsidR="00171C16" w:rsidRDefault="00171C16"/>
    <w:p w:rsidR="00171C16" w:rsidRDefault="00B70114">
      <w:pPr>
        <w:rPr>
          <w:b/>
          <w:sz w:val="28"/>
          <w:szCs w:val="28"/>
        </w:rPr>
      </w:pPr>
      <w:r>
        <w:rPr>
          <w:b/>
          <w:sz w:val="28"/>
          <w:szCs w:val="28"/>
        </w:rPr>
        <w:t>PART 2 - Written Proposal</w:t>
      </w:r>
    </w:p>
    <w:p w:rsidR="00171C16" w:rsidRDefault="00171C16"/>
    <w:p w:rsidR="00171C16" w:rsidRDefault="00B70114">
      <w:pPr>
        <w:numPr>
          <w:ilvl w:val="0"/>
          <w:numId w:val="9"/>
        </w:numPr>
        <w:spacing w:line="276" w:lineRule="auto"/>
        <w:ind w:hanging="360"/>
        <w:contextualSpacing/>
        <w:rPr>
          <w:sz w:val="22"/>
          <w:szCs w:val="22"/>
        </w:rPr>
      </w:pPr>
      <w:r>
        <w:rPr>
          <w:sz w:val="22"/>
          <w:szCs w:val="22"/>
        </w:rPr>
        <w:t xml:space="preserve">PART A: What do you think will be the biggest scientific accomplishment of your telescope? What will your telescope </w:t>
      </w:r>
      <w:proofErr w:type="gramStart"/>
      <w:r>
        <w:rPr>
          <w:sz w:val="22"/>
          <w:szCs w:val="22"/>
        </w:rPr>
        <w:t>be</w:t>
      </w:r>
      <w:proofErr w:type="gramEnd"/>
      <w:r>
        <w:rPr>
          <w:sz w:val="22"/>
          <w:szCs w:val="22"/>
        </w:rPr>
        <w:t xml:space="preserve"> called? What is the life expectancy of the telescope? </w:t>
      </w:r>
      <w:r>
        <w:rPr>
          <w:b/>
          <w:sz w:val="22"/>
          <w:szCs w:val="22"/>
        </w:rPr>
        <w:t>Use your creative and critical thinking skills for this component.</w:t>
      </w:r>
      <w:r>
        <w:rPr>
          <w:sz w:val="22"/>
          <w:szCs w:val="22"/>
        </w:rPr>
        <w:t xml:space="preserve"> </w:t>
      </w:r>
      <w:r>
        <w:rPr>
          <w:i/>
          <w:sz w:val="22"/>
          <w:szCs w:val="22"/>
        </w:rPr>
        <w:t>(1 paragraph min</w:t>
      </w:r>
      <w:r>
        <w:rPr>
          <w:i/>
          <w:sz w:val="22"/>
          <w:szCs w:val="22"/>
        </w:rPr>
        <w:t>imum explanation)</w:t>
      </w:r>
    </w:p>
    <w:p w:rsidR="00171C16" w:rsidRDefault="00171C16">
      <w:pPr>
        <w:spacing w:line="276" w:lineRule="auto"/>
        <w:rPr>
          <w:i/>
          <w:sz w:val="22"/>
          <w:szCs w:val="22"/>
        </w:rPr>
      </w:pPr>
    </w:p>
    <w:p w:rsidR="00171C16" w:rsidRDefault="00B70114">
      <w:pPr>
        <w:numPr>
          <w:ilvl w:val="0"/>
          <w:numId w:val="9"/>
        </w:numPr>
        <w:spacing w:line="276" w:lineRule="auto"/>
        <w:ind w:hanging="360"/>
        <w:contextualSpacing/>
        <w:rPr>
          <w:b/>
          <w:sz w:val="22"/>
          <w:szCs w:val="22"/>
        </w:rPr>
      </w:pPr>
      <w:r>
        <w:rPr>
          <w:sz w:val="22"/>
          <w:szCs w:val="22"/>
        </w:rPr>
        <w:t xml:space="preserve">PART B: Persuasive language to convince the government of why it is important that the telescope be placed outside the earth’s atmosphere. Must show your understanding of electromagnetic spectrum. </w:t>
      </w:r>
      <w:r>
        <w:rPr>
          <w:i/>
          <w:sz w:val="22"/>
          <w:szCs w:val="22"/>
        </w:rPr>
        <w:t>(1 paragraph minimum explanation)</w:t>
      </w:r>
    </w:p>
    <w:p w:rsidR="00171C16" w:rsidRDefault="00171C16">
      <w:pPr>
        <w:spacing w:line="276" w:lineRule="auto"/>
        <w:rPr>
          <w:i/>
          <w:sz w:val="22"/>
          <w:szCs w:val="22"/>
        </w:rPr>
      </w:pPr>
    </w:p>
    <w:p w:rsidR="00171C16" w:rsidRDefault="00B70114">
      <w:pPr>
        <w:numPr>
          <w:ilvl w:val="0"/>
          <w:numId w:val="9"/>
        </w:numPr>
        <w:spacing w:line="276" w:lineRule="auto"/>
        <w:ind w:hanging="360"/>
        <w:contextualSpacing/>
        <w:rPr>
          <w:b/>
          <w:sz w:val="22"/>
          <w:szCs w:val="22"/>
        </w:rPr>
      </w:pPr>
      <w:r>
        <w:rPr>
          <w:sz w:val="22"/>
          <w:szCs w:val="22"/>
        </w:rPr>
        <w:t xml:space="preserve">PART </w:t>
      </w:r>
      <w:r>
        <w:rPr>
          <w:sz w:val="22"/>
          <w:szCs w:val="22"/>
        </w:rPr>
        <w:t xml:space="preserve">C: Specific types of lenses and/or mirrors that will be used in creation of your telescope. You should include language that shows your thinking and understanding of lenses &amp; mirrors and how they affect the path of light. </w:t>
      </w:r>
      <w:r>
        <w:rPr>
          <w:i/>
          <w:sz w:val="22"/>
          <w:szCs w:val="22"/>
        </w:rPr>
        <w:t xml:space="preserve">(1 paragraph minimum explanation) </w:t>
      </w:r>
    </w:p>
    <w:p w:rsidR="00171C16" w:rsidRDefault="00171C16">
      <w:pPr>
        <w:spacing w:line="276" w:lineRule="auto"/>
        <w:rPr>
          <w:i/>
          <w:sz w:val="22"/>
          <w:szCs w:val="22"/>
        </w:rPr>
      </w:pPr>
    </w:p>
    <w:p w:rsidR="00171C16" w:rsidRDefault="00B70114">
      <w:pPr>
        <w:numPr>
          <w:ilvl w:val="0"/>
          <w:numId w:val="9"/>
        </w:numPr>
        <w:spacing w:line="276" w:lineRule="auto"/>
        <w:ind w:hanging="360"/>
        <w:contextualSpacing/>
        <w:rPr>
          <w:b/>
          <w:sz w:val="22"/>
          <w:szCs w:val="22"/>
        </w:rPr>
      </w:pPr>
      <w:r>
        <w:rPr>
          <w:sz w:val="22"/>
          <w:szCs w:val="22"/>
        </w:rPr>
        <w:t xml:space="preserve">PART D: What is the speed of light in space? What information can we gather when studying deep space? </w:t>
      </w:r>
      <w:r>
        <w:rPr>
          <w:i/>
          <w:sz w:val="22"/>
          <w:szCs w:val="22"/>
        </w:rPr>
        <w:t>(1 paragraph minimum explanation)</w:t>
      </w:r>
    </w:p>
    <w:p w:rsidR="00171C16" w:rsidRDefault="00171C16"/>
    <w:p w:rsidR="00171C16" w:rsidRDefault="00171C16">
      <w:pPr>
        <w:ind w:firstLine="720"/>
      </w:pPr>
    </w:p>
    <w:p w:rsidR="00171C16" w:rsidRDefault="00B70114">
      <w:pPr>
        <w:rPr>
          <w:sz w:val="28"/>
          <w:szCs w:val="28"/>
        </w:rPr>
      </w:pPr>
      <w:r>
        <w:rPr>
          <w:b/>
          <w:sz w:val="28"/>
          <w:szCs w:val="28"/>
        </w:rPr>
        <w:t>PART 3 – Illustrations Supporting Proposal</w:t>
      </w:r>
      <w:r>
        <w:rPr>
          <w:b/>
          <w:sz w:val="28"/>
          <w:szCs w:val="28"/>
        </w:rPr>
        <w:tab/>
      </w:r>
    </w:p>
    <w:p w:rsidR="00171C16" w:rsidRDefault="00171C16">
      <w:pPr>
        <w:rPr>
          <w:sz w:val="22"/>
          <w:szCs w:val="22"/>
        </w:rPr>
      </w:pPr>
    </w:p>
    <w:p w:rsidR="00171C16" w:rsidRDefault="00B70114">
      <w:pPr>
        <w:numPr>
          <w:ilvl w:val="0"/>
          <w:numId w:val="7"/>
        </w:numPr>
        <w:spacing w:line="276" w:lineRule="auto"/>
        <w:ind w:hanging="360"/>
        <w:contextualSpacing/>
        <w:rPr>
          <w:sz w:val="22"/>
          <w:szCs w:val="22"/>
        </w:rPr>
      </w:pPr>
      <w:r>
        <w:rPr>
          <w:sz w:val="22"/>
          <w:szCs w:val="22"/>
        </w:rPr>
        <w:t>Minimum 1 image or sketch - showing the design of your telescope</w:t>
      </w:r>
    </w:p>
    <w:p w:rsidR="00171C16" w:rsidRDefault="00171C16">
      <w:pPr>
        <w:spacing w:line="276" w:lineRule="auto"/>
        <w:rPr>
          <w:sz w:val="22"/>
          <w:szCs w:val="22"/>
        </w:rPr>
      </w:pPr>
    </w:p>
    <w:p w:rsidR="00171C16" w:rsidRDefault="00B70114">
      <w:pPr>
        <w:numPr>
          <w:ilvl w:val="0"/>
          <w:numId w:val="7"/>
        </w:numPr>
        <w:spacing w:line="276" w:lineRule="auto"/>
        <w:ind w:hanging="360"/>
        <w:contextualSpacing/>
        <w:rPr>
          <w:sz w:val="22"/>
          <w:szCs w:val="22"/>
        </w:rPr>
      </w:pPr>
      <w:r>
        <w:rPr>
          <w:sz w:val="22"/>
          <w:szCs w:val="22"/>
        </w:rPr>
        <w:t>Minim</w:t>
      </w:r>
      <w:r>
        <w:rPr>
          <w:sz w:val="22"/>
          <w:szCs w:val="22"/>
        </w:rPr>
        <w:t xml:space="preserve">um 1 image or sketch- that illustrates the ray of light model. This will show the path of light upon entering the telescope, following it until entering the telescope’s recording instruments. </w:t>
      </w:r>
    </w:p>
    <w:p w:rsidR="00171C16" w:rsidRDefault="00171C16">
      <w:pPr>
        <w:spacing w:line="276" w:lineRule="auto"/>
        <w:rPr>
          <w:sz w:val="22"/>
          <w:szCs w:val="22"/>
        </w:rPr>
      </w:pPr>
    </w:p>
    <w:p w:rsidR="00171C16" w:rsidRDefault="00B70114">
      <w:pPr>
        <w:numPr>
          <w:ilvl w:val="0"/>
          <w:numId w:val="7"/>
        </w:numPr>
        <w:spacing w:line="276" w:lineRule="auto"/>
        <w:ind w:hanging="360"/>
        <w:contextualSpacing/>
        <w:rPr>
          <w:sz w:val="22"/>
          <w:szCs w:val="22"/>
        </w:rPr>
      </w:pPr>
      <w:r>
        <w:rPr>
          <w:sz w:val="22"/>
          <w:szCs w:val="22"/>
        </w:rPr>
        <w:t>1 image or sketch of the earth that illustrates which electrom</w:t>
      </w:r>
      <w:r>
        <w:rPr>
          <w:sz w:val="22"/>
          <w:szCs w:val="22"/>
        </w:rPr>
        <w:t xml:space="preserve">agnetic waves </w:t>
      </w:r>
      <w:proofErr w:type="gramStart"/>
      <w:r>
        <w:rPr>
          <w:sz w:val="22"/>
          <w:szCs w:val="22"/>
        </w:rPr>
        <w:t>enter</w:t>
      </w:r>
      <w:proofErr w:type="gramEnd"/>
      <w:r>
        <w:rPr>
          <w:sz w:val="22"/>
          <w:szCs w:val="22"/>
        </w:rPr>
        <w:t xml:space="preserve"> the earth's atmosphere and which ones are blocked (reflected or absorbed). </w:t>
      </w:r>
    </w:p>
    <w:p w:rsidR="00171C16" w:rsidRDefault="00171C16">
      <w:pPr>
        <w:spacing w:line="276" w:lineRule="auto"/>
        <w:rPr>
          <w:b/>
          <w:sz w:val="22"/>
          <w:szCs w:val="22"/>
        </w:rPr>
      </w:pPr>
    </w:p>
    <w:p w:rsidR="00171C16" w:rsidRDefault="00B70114">
      <w:pPr>
        <w:spacing w:line="276" w:lineRule="auto"/>
        <w:rPr>
          <w:b/>
          <w:sz w:val="28"/>
          <w:szCs w:val="28"/>
        </w:rPr>
      </w:pPr>
      <w:r>
        <w:rPr>
          <w:b/>
          <w:sz w:val="28"/>
          <w:szCs w:val="28"/>
        </w:rPr>
        <w:t xml:space="preserve">Final Proposal Requirements: </w:t>
      </w:r>
    </w:p>
    <w:p w:rsidR="00171C16" w:rsidRDefault="00B70114">
      <w:pPr>
        <w:spacing w:line="276" w:lineRule="auto"/>
        <w:rPr>
          <w:sz w:val="22"/>
          <w:szCs w:val="22"/>
        </w:rPr>
      </w:pPr>
      <w:r>
        <w:rPr>
          <w:sz w:val="22"/>
          <w:szCs w:val="22"/>
        </w:rPr>
        <w:t xml:space="preserve">You will submit your proposal in hard copy by _______________. </w:t>
      </w:r>
    </w:p>
    <w:p w:rsidR="00171C16" w:rsidRDefault="00B70114">
      <w:pPr>
        <w:numPr>
          <w:ilvl w:val="0"/>
          <w:numId w:val="8"/>
        </w:numPr>
        <w:spacing w:line="276" w:lineRule="auto"/>
        <w:ind w:hanging="360"/>
        <w:contextualSpacing/>
        <w:rPr>
          <w:sz w:val="22"/>
          <w:szCs w:val="22"/>
        </w:rPr>
      </w:pPr>
      <w:r>
        <w:rPr>
          <w:sz w:val="22"/>
          <w:szCs w:val="22"/>
        </w:rPr>
        <w:t>Your final product should be stapled together with a cover page o</w:t>
      </w:r>
      <w:r>
        <w:rPr>
          <w:sz w:val="22"/>
          <w:szCs w:val="22"/>
        </w:rPr>
        <w:t>n the front, followed by the typed portion and the illustrations.</w:t>
      </w:r>
    </w:p>
    <w:p w:rsidR="00171C16" w:rsidRDefault="00B70114">
      <w:pPr>
        <w:numPr>
          <w:ilvl w:val="1"/>
          <w:numId w:val="8"/>
        </w:numPr>
        <w:spacing w:line="276" w:lineRule="auto"/>
        <w:ind w:hanging="360"/>
        <w:contextualSpacing/>
        <w:rPr>
          <w:sz w:val="22"/>
          <w:szCs w:val="22"/>
        </w:rPr>
      </w:pPr>
      <w:r>
        <w:rPr>
          <w:sz w:val="22"/>
          <w:szCs w:val="22"/>
        </w:rPr>
        <w:t xml:space="preserve">The </w:t>
      </w:r>
      <w:r>
        <w:rPr>
          <w:b/>
          <w:sz w:val="22"/>
          <w:szCs w:val="22"/>
          <w:u w:val="single"/>
        </w:rPr>
        <w:t>cover page</w:t>
      </w:r>
      <w:r>
        <w:rPr>
          <w:sz w:val="22"/>
          <w:szCs w:val="22"/>
        </w:rPr>
        <w:t xml:space="preserve"> should show your creativity, but must include your proposal title, names of group members, submission date, and names of government Congressmen who will be receiving your proposal (Mr. Bond and Mr. Hosford)</w:t>
      </w:r>
    </w:p>
    <w:p w:rsidR="00171C16" w:rsidRDefault="00B70114">
      <w:pPr>
        <w:numPr>
          <w:ilvl w:val="1"/>
          <w:numId w:val="8"/>
        </w:numPr>
        <w:spacing w:line="276" w:lineRule="auto"/>
        <w:ind w:hanging="360"/>
        <w:contextualSpacing/>
        <w:rPr>
          <w:sz w:val="22"/>
          <w:szCs w:val="22"/>
        </w:rPr>
      </w:pPr>
      <w:r>
        <w:rPr>
          <w:sz w:val="22"/>
          <w:szCs w:val="22"/>
        </w:rPr>
        <w:t xml:space="preserve">Written requirements: </w:t>
      </w:r>
      <w:r>
        <w:rPr>
          <w:sz w:val="22"/>
          <w:szCs w:val="22"/>
          <w:u w:val="single"/>
        </w:rPr>
        <w:t>Font = Arial, Size = 12, D</w:t>
      </w:r>
      <w:r>
        <w:rPr>
          <w:sz w:val="22"/>
          <w:szCs w:val="22"/>
          <w:u w:val="single"/>
        </w:rPr>
        <w:t>ouble spaced</w:t>
      </w:r>
    </w:p>
    <w:p w:rsidR="00171C16" w:rsidRDefault="00B70114">
      <w:pPr>
        <w:numPr>
          <w:ilvl w:val="1"/>
          <w:numId w:val="8"/>
        </w:numPr>
        <w:spacing w:line="276" w:lineRule="auto"/>
        <w:ind w:hanging="360"/>
        <w:contextualSpacing/>
        <w:rPr>
          <w:sz w:val="22"/>
          <w:szCs w:val="22"/>
        </w:rPr>
      </w:pPr>
      <w:r>
        <w:rPr>
          <w:sz w:val="22"/>
          <w:szCs w:val="22"/>
        </w:rPr>
        <w:t xml:space="preserve">Illustration portion requirements: these should be </w:t>
      </w:r>
      <w:r>
        <w:rPr>
          <w:sz w:val="22"/>
          <w:szCs w:val="22"/>
          <w:u w:val="single"/>
        </w:rPr>
        <w:t>hand drawn</w:t>
      </w:r>
      <w:r>
        <w:rPr>
          <w:sz w:val="22"/>
          <w:szCs w:val="22"/>
        </w:rPr>
        <w:t xml:space="preserve"> by group members</w:t>
      </w:r>
    </w:p>
    <w:p w:rsidR="00171C16" w:rsidRDefault="00B70114">
      <w:pPr>
        <w:numPr>
          <w:ilvl w:val="1"/>
          <w:numId w:val="8"/>
        </w:numPr>
        <w:spacing w:line="276" w:lineRule="auto"/>
        <w:ind w:hanging="360"/>
        <w:contextualSpacing/>
        <w:rPr>
          <w:sz w:val="22"/>
          <w:szCs w:val="22"/>
        </w:rPr>
      </w:pPr>
      <w:r>
        <w:rPr>
          <w:sz w:val="22"/>
          <w:szCs w:val="22"/>
        </w:rPr>
        <w:t>Works Cited page in APA format (please read attached handout for specific information)</w:t>
      </w:r>
    </w:p>
    <w:p w:rsidR="00171C16" w:rsidRDefault="00171C16">
      <w:pPr>
        <w:spacing w:line="276" w:lineRule="auto"/>
        <w:rPr>
          <w:b/>
          <w:sz w:val="22"/>
          <w:szCs w:val="22"/>
        </w:rPr>
      </w:pPr>
    </w:p>
    <w:p w:rsidR="00171C16" w:rsidRDefault="00171C16">
      <w:pPr>
        <w:spacing w:line="276" w:lineRule="auto"/>
        <w:ind w:left="720"/>
      </w:pPr>
    </w:p>
    <w:p w:rsidR="00171C16" w:rsidRDefault="00171C16">
      <w:pPr>
        <w:spacing w:line="276" w:lineRule="auto"/>
      </w:pPr>
    </w:p>
    <w:p w:rsidR="00171C16" w:rsidRDefault="00B70114">
      <w:pPr>
        <w:jc w:val="center"/>
      </w:pPr>
      <w:r>
        <w:rPr>
          <w:rFonts w:ascii="Arial" w:eastAsia="Arial" w:hAnsi="Arial" w:cs="Arial"/>
          <w:b/>
        </w:rPr>
        <w:t>Criterion D: Reflecting on the impact of Science</w:t>
      </w:r>
    </w:p>
    <w:tbl>
      <w:tblPr>
        <w:tblStyle w:val="a"/>
        <w:tblW w:w="104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5535"/>
        <w:gridCol w:w="4425"/>
      </w:tblGrid>
      <w:tr w:rsidR="00171C16">
        <w:tc>
          <w:tcPr>
            <w:tcW w:w="468" w:type="dxa"/>
          </w:tcPr>
          <w:p w:rsidR="00171C16" w:rsidRDefault="00B70114">
            <w:pPr>
              <w:contextualSpacing w:val="0"/>
              <w:rPr>
                <w:sz w:val="18"/>
                <w:szCs w:val="18"/>
              </w:rPr>
            </w:pPr>
            <w:r>
              <w:rPr>
                <w:b/>
                <w:sz w:val="18"/>
                <w:szCs w:val="18"/>
              </w:rPr>
              <w:t xml:space="preserve">IB </w:t>
            </w:r>
          </w:p>
        </w:tc>
        <w:tc>
          <w:tcPr>
            <w:tcW w:w="5535" w:type="dxa"/>
          </w:tcPr>
          <w:p w:rsidR="00171C16" w:rsidRDefault="00B70114">
            <w:pPr>
              <w:contextualSpacing w:val="0"/>
              <w:rPr>
                <w:sz w:val="18"/>
                <w:szCs w:val="18"/>
              </w:rPr>
            </w:pPr>
            <w:r>
              <w:rPr>
                <w:b/>
                <w:sz w:val="18"/>
                <w:szCs w:val="18"/>
              </w:rPr>
              <w:t>IB Descriptors</w:t>
            </w:r>
          </w:p>
        </w:tc>
        <w:tc>
          <w:tcPr>
            <w:tcW w:w="4425" w:type="dxa"/>
          </w:tcPr>
          <w:p w:rsidR="00171C16" w:rsidRDefault="00B70114">
            <w:pPr>
              <w:contextualSpacing w:val="0"/>
              <w:rPr>
                <w:sz w:val="18"/>
                <w:szCs w:val="18"/>
              </w:rPr>
            </w:pPr>
            <w:r>
              <w:rPr>
                <w:b/>
                <w:sz w:val="18"/>
                <w:szCs w:val="18"/>
              </w:rPr>
              <w:t>Task Descriptors</w:t>
            </w:r>
          </w:p>
        </w:tc>
      </w:tr>
      <w:tr w:rsidR="00171C16">
        <w:trPr>
          <w:trHeight w:val="1720"/>
        </w:trPr>
        <w:tc>
          <w:tcPr>
            <w:tcW w:w="468" w:type="dxa"/>
          </w:tcPr>
          <w:p w:rsidR="00171C16" w:rsidRDefault="00B70114">
            <w:pPr>
              <w:contextualSpacing w:val="0"/>
              <w:jc w:val="center"/>
              <w:rPr>
                <w:sz w:val="18"/>
                <w:szCs w:val="18"/>
              </w:rPr>
            </w:pPr>
            <w:r>
              <w:rPr>
                <w:sz w:val="18"/>
                <w:szCs w:val="18"/>
              </w:rPr>
              <w:t>8</w:t>
            </w:r>
          </w:p>
          <w:p w:rsidR="00171C16" w:rsidRDefault="00171C16">
            <w:pPr>
              <w:contextualSpacing w:val="0"/>
              <w:rPr>
                <w:sz w:val="18"/>
                <w:szCs w:val="18"/>
              </w:rPr>
            </w:pPr>
          </w:p>
          <w:p w:rsidR="00171C16" w:rsidRDefault="00B70114">
            <w:pPr>
              <w:contextualSpacing w:val="0"/>
              <w:jc w:val="center"/>
              <w:rPr>
                <w:sz w:val="18"/>
                <w:szCs w:val="18"/>
              </w:rPr>
            </w:pPr>
            <w:r>
              <w:rPr>
                <w:sz w:val="18"/>
                <w:szCs w:val="18"/>
              </w:rPr>
              <w:t>7</w:t>
            </w:r>
          </w:p>
        </w:tc>
        <w:tc>
          <w:tcPr>
            <w:tcW w:w="5535" w:type="dxa"/>
          </w:tcPr>
          <w:p w:rsidR="00171C16" w:rsidRDefault="00B70114">
            <w:pPr>
              <w:numPr>
                <w:ilvl w:val="0"/>
                <w:numId w:val="1"/>
              </w:numPr>
              <w:ind w:hanging="720"/>
              <w:rPr>
                <w:rFonts w:ascii="Arial" w:eastAsia="Arial" w:hAnsi="Arial" w:cs="Arial"/>
                <w:sz w:val="18"/>
                <w:szCs w:val="18"/>
              </w:rPr>
            </w:pPr>
            <w:r>
              <w:rPr>
                <w:rFonts w:ascii="Arial" w:eastAsia="Arial" w:hAnsi="Arial" w:cs="Arial"/>
                <w:b/>
                <w:sz w:val="18"/>
                <w:szCs w:val="18"/>
              </w:rPr>
              <w:t xml:space="preserve">describe </w:t>
            </w:r>
            <w:r>
              <w:rPr>
                <w:rFonts w:ascii="Arial" w:eastAsia="Arial" w:hAnsi="Arial" w:cs="Arial"/>
                <w:sz w:val="18"/>
                <w:szCs w:val="18"/>
              </w:rPr>
              <w:t xml:space="preserve">the ways in which science is applied and used to address a specific problem or issue </w:t>
            </w:r>
          </w:p>
          <w:p w:rsidR="00171C16" w:rsidRDefault="00B70114">
            <w:pPr>
              <w:numPr>
                <w:ilvl w:val="0"/>
                <w:numId w:val="1"/>
              </w:numPr>
              <w:ind w:hanging="7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discuss and analyze </w:t>
            </w:r>
            <w:r>
              <w:rPr>
                <w:rFonts w:ascii="Arial" w:eastAsia="Arial" w:hAnsi="Arial" w:cs="Arial"/>
                <w:sz w:val="18"/>
                <w:szCs w:val="18"/>
              </w:rPr>
              <w:t xml:space="preserve">the implications of using science and its application to solve a specific problem or issue, interacting with a factor </w:t>
            </w:r>
          </w:p>
          <w:p w:rsidR="00171C16" w:rsidRDefault="00B70114">
            <w:pPr>
              <w:numPr>
                <w:ilvl w:val="0"/>
                <w:numId w:val="1"/>
              </w:numPr>
              <w:ind w:hanging="7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consistently apply </w:t>
            </w:r>
            <w:r>
              <w:rPr>
                <w:rFonts w:ascii="Arial" w:eastAsia="Arial" w:hAnsi="Arial" w:cs="Arial"/>
                <w:sz w:val="18"/>
                <w:szCs w:val="18"/>
              </w:rPr>
              <w:t xml:space="preserve">scientific language to communicate understanding </w:t>
            </w:r>
            <w:r>
              <w:rPr>
                <w:rFonts w:ascii="Arial" w:eastAsia="Arial" w:hAnsi="Arial" w:cs="Arial"/>
                <w:b/>
                <w:sz w:val="18"/>
                <w:szCs w:val="18"/>
              </w:rPr>
              <w:t>clearly and precisely</w:t>
            </w:r>
          </w:p>
          <w:p w:rsidR="00171C16" w:rsidRDefault="00B70114">
            <w:pPr>
              <w:numPr>
                <w:ilvl w:val="0"/>
                <w:numId w:val="1"/>
              </w:numPr>
              <w:ind w:hanging="720"/>
              <w:rPr>
                <w:rFonts w:ascii="Arial" w:eastAsia="Arial" w:hAnsi="Arial" w:cs="Arial"/>
                <w:sz w:val="18"/>
                <w:szCs w:val="18"/>
              </w:rPr>
            </w:pPr>
            <w:proofErr w:type="gramStart"/>
            <w:r>
              <w:rPr>
                <w:rFonts w:ascii="Arial" w:eastAsia="Arial" w:hAnsi="Arial" w:cs="Arial"/>
                <w:sz w:val="18"/>
                <w:szCs w:val="18"/>
              </w:rPr>
              <w:t>document</w:t>
            </w:r>
            <w:proofErr w:type="gramEnd"/>
            <w:r>
              <w:rPr>
                <w:rFonts w:ascii="Arial" w:eastAsia="Arial" w:hAnsi="Arial" w:cs="Arial"/>
                <w:sz w:val="18"/>
                <w:szCs w:val="18"/>
              </w:rPr>
              <w:t xml:space="preserve"> sources </w:t>
            </w:r>
            <w:r>
              <w:rPr>
                <w:rFonts w:ascii="Arial" w:eastAsia="Arial" w:hAnsi="Arial" w:cs="Arial"/>
                <w:b/>
                <w:sz w:val="18"/>
                <w:szCs w:val="18"/>
              </w:rPr>
              <w:t>completely</w:t>
            </w:r>
            <w:r>
              <w:rPr>
                <w:rFonts w:ascii="Arial" w:eastAsia="Arial" w:hAnsi="Arial" w:cs="Arial"/>
                <w:sz w:val="18"/>
                <w:szCs w:val="18"/>
              </w:rPr>
              <w:t>.</w:t>
            </w:r>
          </w:p>
        </w:tc>
        <w:tc>
          <w:tcPr>
            <w:tcW w:w="4425" w:type="dxa"/>
          </w:tcPr>
          <w:p w:rsidR="00171C16" w:rsidRDefault="00B70114">
            <w:pPr>
              <w:numPr>
                <w:ilvl w:val="0"/>
                <w:numId w:val="2"/>
              </w:numPr>
              <w:ind w:hanging="360"/>
              <w:rPr>
                <w:sz w:val="18"/>
                <w:szCs w:val="18"/>
              </w:rPr>
            </w:pPr>
            <w:r>
              <w:rPr>
                <w:b/>
                <w:sz w:val="18"/>
                <w:szCs w:val="18"/>
              </w:rPr>
              <w:t>Describe</w:t>
            </w:r>
            <w:r>
              <w:rPr>
                <w:sz w:val="18"/>
                <w:szCs w:val="18"/>
              </w:rPr>
              <w:t xml:space="preserve"> how mirr</w:t>
            </w:r>
            <w:r>
              <w:rPr>
                <w:sz w:val="18"/>
                <w:szCs w:val="18"/>
              </w:rPr>
              <w:t>ors and lenses are used to extend human vision.</w:t>
            </w:r>
          </w:p>
          <w:p w:rsidR="00171C16" w:rsidRDefault="00B70114">
            <w:pPr>
              <w:numPr>
                <w:ilvl w:val="0"/>
                <w:numId w:val="2"/>
              </w:numPr>
              <w:ind w:hanging="360"/>
              <w:rPr>
                <w:b/>
                <w:sz w:val="18"/>
                <w:szCs w:val="18"/>
              </w:rPr>
            </w:pPr>
            <w:r>
              <w:rPr>
                <w:b/>
                <w:sz w:val="18"/>
                <w:szCs w:val="18"/>
              </w:rPr>
              <w:t>Consistently apply</w:t>
            </w:r>
            <w:r>
              <w:rPr>
                <w:sz w:val="18"/>
                <w:szCs w:val="18"/>
              </w:rPr>
              <w:t xml:space="preserve"> knowledge of the electromagnetic spectrum, light years and the Ray of Light Model. </w:t>
            </w:r>
          </w:p>
          <w:p w:rsidR="00171C16" w:rsidRDefault="00B70114">
            <w:pPr>
              <w:numPr>
                <w:ilvl w:val="0"/>
                <w:numId w:val="2"/>
              </w:numPr>
              <w:ind w:hanging="360"/>
              <w:rPr>
                <w:sz w:val="18"/>
                <w:szCs w:val="18"/>
              </w:rPr>
            </w:pPr>
            <w:r>
              <w:rPr>
                <w:b/>
                <w:sz w:val="18"/>
                <w:szCs w:val="18"/>
              </w:rPr>
              <w:t>Discuss and analyze</w:t>
            </w:r>
            <w:r>
              <w:rPr>
                <w:sz w:val="18"/>
                <w:szCs w:val="18"/>
              </w:rPr>
              <w:t xml:space="preserve"> how the new telescope design is better.</w:t>
            </w:r>
          </w:p>
          <w:p w:rsidR="00171C16" w:rsidRDefault="00B70114">
            <w:pPr>
              <w:numPr>
                <w:ilvl w:val="0"/>
                <w:numId w:val="2"/>
              </w:numPr>
              <w:ind w:hanging="360"/>
              <w:rPr>
                <w:sz w:val="18"/>
                <w:szCs w:val="18"/>
              </w:rPr>
            </w:pPr>
            <w:r>
              <w:rPr>
                <w:sz w:val="18"/>
                <w:szCs w:val="18"/>
              </w:rPr>
              <w:t xml:space="preserve">Sources are documented in MLA style </w:t>
            </w:r>
            <w:r>
              <w:rPr>
                <w:b/>
                <w:sz w:val="18"/>
                <w:szCs w:val="18"/>
              </w:rPr>
              <w:t>completely</w:t>
            </w:r>
            <w:r>
              <w:rPr>
                <w:sz w:val="18"/>
                <w:szCs w:val="18"/>
              </w:rPr>
              <w:t>.</w:t>
            </w:r>
          </w:p>
        </w:tc>
      </w:tr>
      <w:tr w:rsidR="00171C16">
        <w:trPr>
          <w:trHeight w:val="1600"/>
        </w:trPr>
        <w:tc>
          <w:tcPr>
            <w:tcW w:w="468" w:type="dxa"/>
          </w:tcPr>
          <w:p w:rsidR="00171C16" w:rsidRDefault="00B70114">
            <w:pPr>
              <w:contextualSpacing w:val="0"/>
              <w:jc w:val="center"/>
              <w:rPr>
                <w:sz w:val="18"/>
                <w:szCs w:val="18"/>
              </w:rPr>
            </w:pPr>
            <w:r>
              <w:rPr>
                <w:sz w:val="18"/>
                <w:szCs w:val="18"/>
              </w:rPr>
              <w:t>6</w:t>
            </w:r>
          </w:p>
          <w:p w:rsidR="00171C16" w:rsidRDefault="00171C16">
            <w:pPr>
              <w:contextualSpacing w:val="0"/>
              <w:rPr>
                <w:sz w:val="18"/>
                <w:szCs w:val="18"/>
              </w:rPr>
            </w:pPr>
          </w:p>
          <w:p w:rsidR="00171C16" w:rsidRDefault="00B70114">
            <w:pPr>
              <w:contextualSpacing w:val="0"/>
              <w:jc w:val="center"/>
              <w:rPr>
                <w:sz w:val="18"/>
                <w:szCs w:val="18"/>
              </w:rPr>
            </w:pPr>
            <w:r>
              <w:rPr>
                <w:sz w:val="18"/>
                <w:szCs w:val="18"/>
              </w:rPr>
              <w:t>5</w:t>
            </w:r>
          </w:p>
        </w:tc>
        <w:tc>
          <w:tcPr>
            <w:tcW w:w="5535" w:type="dxa"/>
          </w:tcPr>
          <w:p w:rsidR="00171C16" w:rsidRDefault="00B70114">
            <w:pPr>
              <w:numPr>
                <w:ilvl w:val="0"/>
                <w:numId w:val="3"/>
              </w:numPr>
              <w:ind w:hanging="720"/>
              <w:rPr>
                <w:rFonts w:ascii="Arial" w:eastAsia="Arial" w:hAnsi="Arial" w:cs="Arial"/>
                <w:sz w:val="18"/>
                <w:szCs w:val="18"/>
              </w:rPr>
            </w:pPr>
            <w:r>
              <w:rPr>
                <w:rFonts w:ascii="Arial" w:eastAsia="Arial" w:hAnsi="Arial" w:cs="Arial"/>
                <w:b/>
                <w:sz w:val="18"/>
                <w:szCs w:val="18"/>
              </w:rPr>
              <w:t xml:space="preserve">summarize </w:t>
            </w:r>
            <w:r>
              <w:rPr>
                <w:rFonts w:ascii="Arial" w:eastAsia="Arial" w:hAnsi="Arial" w:cs="Arial"/>
                <w:sz w:val="18"/>
                <w:szCs w:val="18"/>
              </w:rPr>
              <w:t xml:space="preserve">the ways in which science is applied and used to address a specific problem or issue </w:t>
            </w:r>
          </w:p>
          <w:p w:rsidR="00171C16" w:rsidRDefault="00B70114">
            <w:pPr>
              <w:numPr>
                <w:ilvl w:val="0"/>
                <w:numId w:val="3"/>
              </w:numPr>
              <w:ind w:hanging="7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describe </w:t>
            </w:r>
            <w:r>
              <w:rPr>
                <w:rFonts w:ascii="Arial" w:eastAsia="Arial" w:hAnsi="Arial" w:cs="Arial"/>
                <w:sz w:val="18"/>
                <w:szCs w:val="18"/>
              </w:rPr>
              <w:t xml:space="preserve">the implications of using science and its application to solve a specific problem or issue, interacting with a factor </w:t>
            </w:r>
          </w:p>
          <w:p w:rsidR="00171C16" w:rsidRDefault="00B70114">
            <w:pPr>
              <w:numPr>
                <w:ilvl w:val="0"/>
                <w:numId w:val="3"/>
              </w:numPr>
              <w:ind w:hanging="7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usually apply </w:t>
            </w:r>
            <w:r>
              <w:rPr>
                <w:rFonts w:ascii="Arial" w:eastAsia="Arial" w:hAnsi="Arial" w:cs="Arial"/>
                <w:sz w:val="18"/>
                <w:szCs w:val="18"/>
              </w:rPr>
              <w:t xml:space="preserve">scientific language to communicate understanding </w:t>
            </w:r>
            <w:r>
              <w:rPr>
                <w:rFonts w:ascii="Arial" w:eastAsia="Arial" w:hAnsi="Arial" w:cs="Arial"/>
                <w:b/>
                <w:sz w:val="18"/>
                <w:szCs w:val="18"/>
              </w:rPr>
              <w:t xml:space="preserve">clearly and precisely </w:t>
            </w:r>
          </w:p>
          <w:p w:rsidR="00171C16" w:rsidRDefault="00B70114">
            <w:pPr>
              <w:numPr>
                <w:ilvl w:val="0"/>
                <w:numId w:val="3"/>
              </w:numPr>
              <w:ind w:hanging="720"/>
              <w:rPr>
                <w:rFonts w:ascii="Arial" w:eastAsia="Arial" w:hAnsi="Arial" w:cs="Arial"/>
                <w:sz w:val="18"/>
                <w:szCs w:val="18"/>
              </w:rPr>
            </w:pPr>
            <w:r>
              <w:rPr>
                <w:rFonts w:ascii="Arial" w:eastAsia="Arial" w:hAnsi="Arial" w:cs="Arial"/>
                <w:b/>
                <w:sz w:val="18"/>
                <w:szCs w:val="18"/>
              </w:rPr>
              <w:t xml:space="preserve"> </w:t>
            </w:r>
            <w:proofErr w:type="gramStart"/>
            <w:r>
              <w:rPr>
                <w:rFonts w:ascii="Arial" w:eastAsia="Arial" w:hAnsi="Arial" w:cs="Arial"/>
                <w:b/>
                <w:sz w:val="18"/>
                <w:szCs w:val="18"/>
              </w:rPr>
              <w:t>usually</w:t>
            </w:r>
            <w:proofErr w:type="gramEnd"/>
            <w:r>
              <w:rPr>
                <w:rFonts w:ascii="Arial" w:eastAsia="Arial" w:hAnsi="Arial" w:cs="Arial"/>
                <w:b/>
                <w:sz w:val="18"/>
                <w:szCs w:val="18"/>
              </w:rPr>
              <w:t xml:space="preserve"> </w:t>
            </w:r>
            <w:r>
              <w:rPr>
                <w:rFonts w:ascii="Arial" w:eastAsia="Arial" w:hAnsi="Arial" w:cs="Arial"/>
                <w:sz w:val="18"/>
                <w:szCs w:val="18"/>
              </w:rPr>
              <w:t xml:space="preserve">document sources </w:t>
            </w:r>
            <w:r>
              <w:rPr>
                <w:rFonts w:ascii="Arial" w:eastAsia="Arial" w:hAnsi="Arial" w:cs="Arial"/>
                <w:b/>
                <w:sz w:val="18"/>
                <w:szCs w:val="18"/>
              </w:rPr>
              <w:t>correctly</w:t>
            </w:r>
            <w:r>
              <w:rPr>
                <w:rFonts w:ascii="Arial" w:eastAsia="Arial" w:hAnsi="Arial" w:cs="Arial"/>
                <w:sz w:val="18"/>
                <w:szCs w:val="18"/>
              </w:rPr>
              <w:t>.</w:t>
            </w:r>
          </w:p>
        </w:tc>
        <w:tc>
          <w:tcPr>
            <w:tcW w:w="4425" w:type="dxa"/>
          </w:tcPr>
          <w:p w:rsidR="00171C16" w:rsidRDefault="00B70114">
            <w:pPr>
              <w:numPr>
                <w:ilvl w:val="0"/>
                <w:numId w:val="2"/>
              </w:numPr>
              <w:ind w:hanging="360"/>
              <w:rPr>
                <w:sz w:val="18"/>
                <w:szCs w:val="18"/>
              </w:rPr>
            </w:pPr>
            <w:r>
              <w:rPr>
                <w:b/>
                <w:sz w:val="18"/>
                <w:szCs w:val="18"/>
              </w:rPr>
              <w:t>Summarize</w:t>
            </w:r>
            <w:r>
              <w:rPr>
                <w:sz w:val="18"/>
                <w:szCs w:val="18"/>
              </w:rPr>
              <w:t xml:space="preserve"> how mirrors and lenses are used to extend human vision.</w:t>
            </w:r>
          </w:p>
          <w:p w:rsidR="00171C16" w:rsidRDefault="00B70114">
            <w:pPr>
              <w:numPr>
                <w:ilvl w:val="0"/>
                <w:numId w:val="2"/>
              </w:numPr>
              <w:ind w:hanging="360"/>
              <w:rPr>
                <w:b/>
                <w:sz w:val="18"/>
                <w:szCs w:val="18"/>
              </w:rPr>
            </w:pPr>
            <w:r>
              <w:rPr>
                <w:b/>
                <w:sz w:val="18"/>
                <w:szCs w:val="18"/>
              </w:rPr>
              <w:t>Usually apply</w:t>
            </w:r>
            <w:r>
              <w:rPr>
                <w:sz w:val="18"/>
                <w:szCs w:val="18"/>
              </w:rPr>
              <w:t xml:space="preserve"> knowledge of the electromagnetic spectrum, light year</w:t>
            </w:r>
            <w:r>
              <w:rPr>
                <w:sz w:val="18"/>
                <w:szCs w:val="18"/>
              </w:rPr>
              <w:t xml:space="preserve">s and the Ray of Light Model. </w:t>
            </w:r>
          </w:p>
          <w:p w:rsidR="00171C16" w:rsidRDefault="00B70114">
            <w:pPr>
              <w:numPr>
                <w:ilvl w:val="0"/>
                <w:numId w:val="2"/>
              </w:numPr>
              <w:ind w:hanging="360"/>
              <w:rPr>
                <w:sz w:val="18"/>
                <w:szCs w:val="18"/>
              </w:rPr>
            </w:pPr>
            <w:r>
              <w:rPr>
                <w:b/>
                <w:sz w:val="18"/>
                <w:szCs w:val="18"/>
              </w:rPr>
              <w:t>Describe</w:t>
            </w:r>
            <w:r>
              <w:rPr>
                <w:sz w:val="18"/>
                <w:szCs w:val="18"/>
              </w:rPr>
              <w:t xml:space="preserve"> how the new telescope design is better.</w:t>
            </w:r>
          </w:p>
          <w:p w:rsidR="00171C16" w:rsidRDefault="00B70114">
            <w:pPr>
              <w:numPr>
                <w:ilvl w:val="0"/>
                <w:numId w:val="2"/>
              </w:numPr>
              <w:ind w:hanging="360"/>
              <w:rPr>
                <w:sz w:val="18"/>
                <w:szCs w:val="18"/>
              </w:rPr>
            </w:pPr>
            <w:r>
              <w:rPr>
                <w:sz w:val="18"/>
                <w:szCs w:val="18"/>
              </w:rPr>
              <w:t xml:space="preserve">Sources are documented in MLA style </w:t>
            </w:r>
            <w:r>
              <w:rPr>
                <w:b/>
                <w:sz w:val="18"/>
                <w:szCs w:val="18"/>
              </w:rPr>
              <w:t>usually</w:t>
            </w:r>
            <w:r>
              <w:rPr>
                <w:sz w:val="18"/>
                <w:szCs w:val="18"/>
              </w:rPr>
              <w:t xml:space="preserve"> </w:t>
            </w:r>
            <w:r>
              <w:rPr>
                <w:b/>
                <w:sz w:val="18"/>
                <w:szCs w:val="18"/>
              </w:rPr>
              <w:t>correct</w:t>
            </w:r>
            <w:r>
              <w:rPr>
                <w:sz w:val="18"/>
                <w:szCs w:val="18"/>
              </w:rPr>
              <w:t>.</w:t>
            </w:r>
          </w:p>
        </w:tc>
      </w:tr>
      <w:tr w:rsidR="00171C16">
        <w:trPr>
          <w:trHeight w:val="1500"/>
        </w:trPr>
        <w:tc>
          <w:tcPr>
            <w:tcW w:w="468" w:type="dxa"/>
          </w:tcPr>
          <w:p w:rsidR="00171C16" w:rsidRDefault="00B70114">
            <w:pPr>
              <w:contextualSpacing w:val="0"/>
              <w:jc w:val="center"/>
              <w:rPr>
                <w:sz w:val="18"/>
                <w:szCs w:val="18"/>
              </w:rPr>
            </w:pPr>
            <w:r>
              <w:rPr>
                <w:sz w:val="18"/>
                <w:szCs w:val="18"/>
              </w:rPr>
              <w:t>4</w:t>
            </w:r>
          </w:p>
          <w:p w:rsidR="00171C16" w:rsidRDefault="00171C16">
            <w:pPr>
              <w:contextualSpacing w:val="0"/>
              <w:rPr>
                <w:sz w:val="18"/>
                <w:szCs w:val="18"/>
              </w:rPr>
            </w:pPr>
          </w:p>
          <w:p w:rsidR="00171C16" w:rsidRDefault="00B70114">
            <w:pPr>
              <w:contextualSpacing w:val="0"/>
              <w:jc w:val="center"/>
              <w:rPr>
                <w:sz w:val="18"/>
                <w:szCs w:val="18"/>
              </w:rPr>
            </w:pPr>
            <w:r>
              <w:rPr>
                <w:sz w:val="18"/>
                <w:szCs w:val="18"/>
              </w:rPr>
              <w:t>3</w:t>
            </w:r>
          </w:p>
        </w:tc>
        <w:tc>
          <w:tcPr>
            <w:tcW w:w="5535" w:type="dxa"/>
          </w:tcPr>
          <w:p w:rsidR="00171C16" w:rsidRDefault="00B70114">
            <w:pPr>
              <w:numPr>
                <w:ilvl w:val="0"/>
                <w:numId w:val="5"/>
              </w:numPr>
              <w:ind w:hanging="720"/>
              <w:rPr>
                <w:rFonts w:ascii="Arial" w:eastAsia="Arial" w:hAnsi="Arial" w:cs="Arial"/>
                <w:sz w:val="18"/>
                <w:szCs w:val="18"/>
              </w:rPr>
            </w:pPr>
            <w:r>
              <w:rPr>
                <w:rFonts w:ascii="Arial" w:eastAsia="Arial" w:hAnsi="Arial" w:cs="Arial"/>
                <w:b/>
                <w:sz w:val="18"/>
                <w:szCs w:val="18"/>
              </w:rPr>
              <w:t xml:space="preserve">outline </w:t>
            </w:r>
            <w:r>
              <w:rPr>
                <w:rFonts w:ascii="Arial" w:eastAsia="Arial" w:hAnsi="Arial" w:cs="Arial"/>
                <w:sz w:val="18"/>
                <w:szCs w:val="18"/>
              </w:rPr>
              <w:t xml:space="preserve">the ways in which science is used to address a specific problem or issue </w:t>
            </w:r>
          </w:p>
          <w:p w:rsidR="00171C16" w:rsidRDefault="00B70114">
            <w:pPr>
              <w:numPr>
                <w:ilvl w:val="0"/>
                <w:numId w:val="5"/>
              </w:numPr>
              <w:ind w:hanging="7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outline </w:t>
            </w:r>
            <w:r>
              <w:rPr>
                <w:rFonts w:ascii="Arial" w:eastAsia="Arial" w:hAnsi="Arial" w:cs="Arial"/>
                <w:sz w:val="18"/>
                <w:szCs w:val="18"/>
              </w:rPr>
              <w:t>the implications of using science to solve a specific problem or issue, interacting with a factor</w:t>
            </w:r>
          </w:p>
          <w:p w:rsidR="00171C16" w:rsidRDefault="00B70114">
            <w:pPr>
              <w:numPr>
                <w:ilvl w:val="0"/>
                <w:numId w:val="5"/>
              </w:numPr>
              <w:ind w:hanging="7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sometimes apply </w:t>
            </w:r>
            <w:r>
              <w:rPr>
                <w:rFonts w:ascii="Arial" w:eastAsia="Arial" w:hAnsi="Arial" w:cs="Arial"/>
                <w:sz w:val="18"/>
                <w:szCs w:val="18"/>
              </w:rPr>
              <w:t xml:space="preserve">scientific language to communicate understanding </w:t>
            </w:r>
          </w:p>
          <w:p w:rsidR="00171C16" w:rsidRDefault="00B70114">
            <w:pPr>
              <w:numPr>
                <w:ilvl w:val="0"/>
                <w:numId w:val="5"/>
              </w:numPr>
              <w:ind w:hanging="720"/>
              <w:rPr>
                <w:rFonts w:ascii="Arial" w:eastAsia="Arial" w:hAnsi="Arial" w:cs="Arial"/>
                <w:sz w:val="18"/>
                <w:szCs w:val="18"/>
              </w:rPr>
            </w:pPr>
            <w:proofErr w:type="gramStart"/>
            <w:r>
              <w:rPr>
                <w:rFonts w:ascii="Arial" w:eastAsia="Arial" w:hAnsi="Arial" w:cs="Arial"/>
                <w:b/>
                <w:sz w:val="18"/>
                <w:szCs w:val="18"/>
              </w:rPr>
              <w:t>sometimes</w:t>
            </w:r>
            <w:proofErr w:type="gramEnd"/>
            <w:r>
              <w:rPr>
                <w:rFonts w:ascii="Arial" w:eastAsia="Arial" w:hAnsi="Arial" w:cs="Arial"/>
                <w:b/>
                <w:sz w:val="18"/>
                <w:szCs w:val="18"/>
              </w:rPr>
              <w:t xml:space="preserve"> </w:t>
            </w:r>
            <w:r>
              <w:rPr>
                <w:rFonts w:ascii="Arial" w:eastAsia="Arial" w:hAnsi="Arial" w:cs="Arial"/>
                <w:sz w:val="18"/>
                <w:szCs w:val="18"/>
              </w:rPr>
              <w:t xml:space="preserve">document sources </w:t>
            </w:r>
            <w:r>
              <w:rPr>
                <w:rFonts w:ascii="Arial" w:eastAsia="Arial" w:hAnsi="Arial" w:cs="Arial"/>
                <w:b/>
                <w:sz w:val="18"/>
                <w:szCs w:val="18"/>
              </w:rPr>
              <w:t>correctly</w:t>
            </w:r>
            <w:r>
              <w:rPr>
                <w:rFonts w:ascii="Arial" w:eastAsia="Arial" w:hAnsi="Arial" w:cs="Arial"/>
                <w:sz w:val="18"/>
                <w:szCs w:val="18"/>
              </w:rPr>
              <w:t>.</w:t>
            </w:r>
          </w:p>
        </w:tc>
        <w:tc>
          <w:tcPr>
            <w:tcW w:w="4425" w:type="dxa"/>
          </w:tcPr>
          <w:p w:rsidR="00171C16" w:rsidRDefault="00B70114">
            <w:pPr>
              <w:numPr>
                <w:ilvl w:val="0"/>
                <w:numId w:val="2"/>
              </w:numPr>
              <w:ind w:hanging="360"/>
              <w:rPr>
                <w:sz w:val="18"/>
                <w:szCs w:val="18"/>
              </w:rPr>
            </w:pPr>
            <w:r>
              <w:rPr>
                <w:b/>
                <w:sz w:val="18"/>
                <w:szCs w:val="18"/>
              </w:rPr>
              <w:t>Outline</w:t>
            </w:r>
            <w:r>
              <w:rPr>
                <w:sz w:val="18"/>
                <w:szCs w:val="18"/>
              </w:rPr>
              <w:t xml:space="preserve"> how mirrors and lenses are used to extend human vision.</w:t>
            </w:r>
          </w:p>
          <w:p w:rsidR="00171C16" w:rsidRDefault="00B70114">
            <w:pPr>
              <w:numPr>
                <w:ilvl w:val="0"/>
                <w:numId w:val="2"/>
              </w:numPr>
              <w:ind w:hanging="360"/>
              <w:rPr>
                <w:sz w:val="18"/>
                <w:szCs w:val="18"/>
              </w:rPr>
            </w:pPr>
            <w:r>
              <w:rPr>
                <w:b/>
                <w:sz w:val="18"/>
                <w:szCs w:val="18"/>
              </w:rPr>
              <w:t xml:space="preserve">Sometime apply </w:t>
            </w:r>
            <w:r>
              <w:rPr>
                <w:sz w:val="18"/>
                <w:szCs w:val="18"/>
              </w:rPr>
              <w:t>knowledge of the electromagnetic spectrum, light years</w:t>
            </w:r>
          </w:p>
          <w:p w:rsidR="00171C16" w:rsidRDefault="00B70114">
            <w:pPr>
              <w:numPr>
                <w:ilvl w:val="0"/>
                <w:numId w:val="2"/>
              </w:numPr>
              <w:ind w:hanging="360"/>
              <w:rPr>
                <w:sz w:val="18"/>
                <w:szCs w:val="18"/>
              </w:rPr>
            </w:pPr>
            <w:r>
              <w:rPr>
                <w:b/>
                <w:sz w:val="18"/>
                <w:szCs w:val="18"/>
              </w:rPr>
              <w:t xml:space="preserve">Outline </w:t>
            </w:r>
            <w:r>
              <w:rPr>
                <w:sz w:val="18"/>
                <w:szCs w:val="18"/>
              </w:rPr>
              <w:t>how the new telescope design is better.</w:t>
            </w:r>
          </w:p>
          <w:p w:rsidR="00171C16" w:rsidRDefault="00B70114">
            <w:pPr>
              <w:numPr>
                <w:ilvl w:val="0"/>
                <w:numId w:val="2"/>
              </w:numPr>
              <w:ind w:hanging="360"/>
              <w:rPr>
                <w:sz w:val="18"/>
                <w:szCs w:val="18"/>
              </w:rPr>
            </w:pPr>
            <w:r>
              <w:rPr>
                <w:sz w:val="18"/>
                <w:szCs w:val="18"/>
              </w:rPr>
              <w:t xml:space="preserve">Sources are </w:t>
            </w:r>
            <w:r>
              <w:rPr>
                <w:b/>
                <w:sz w:val="18"/>
                <w:szCs w:val="18"/>
              </w:rPr>
              <w:t>sometimes</w:t>
            </w:r>
            <w:r>
              <w:rPr>
                <w:sz w:val="18"/>
                <w:szCs w:val="18"/>
              </w:rPr>
              <w:t xml:space="preserve"> documented </w:t>
            </w:r>
            <w:r>
              <w:rPr>
                <w:b/>
                <w:sz w:val="18"/>
                <w:szCs w:val="18"/>
              </w:rPr>
              <w:t>correctly</w:t>
            </w:r>
            <w:r>
              <w:rPr>
                <w:sz w:val="18"/>
                <w:szCs w:val="18"/>
              </w:rPr>
              <w:t>.</w:t>
            </w:r>
          </w:p>
        </w:tc>
      </w:tr>
      <w:tr w:rsidR="00171C16">
        <w:tc>
          <w:tcPr>
            <w:tcW w:w="468" w:type="dxa"/>
          </w:tcPr>
          <w:p w:rsidR="00171C16" w:rsidRDefault="00B70114">
            <w:pPr>
              <w:contextualSpacing w:val="0"/>
              <w:jc w:val="center"/>
              <w:rPr>
                <w:sz w:val="18"/>
                <w:szCs w:val="18"/>
              </w:rPr>
            </w:pPr>
            <w:r>
              <w:rPr>
                <w:sz w:val="18"/>
                <w:szCs w:val="18"/>
              </w:rPr>
              <w:t>2</w:t>
            </w:r>
          </w:p>
          <w:p w:rsidR="00171C16" w:rsidRDefault="00171C16">
            <w:pPr>
              <w:contextualSpacing w:val="0"/>
              <w:rPr>
                <w:sz w:val="18"/>
                <w:szCs w:val="18"/>
              </w:rPr>
            </w:pPr>
          </w:p>
          <w:p w:rsidR="00171C16" w:rsidRDefault="00B70114">
            <w:pPr>
              <w:contextualSpacing w:val="0"/>
              <w:jc w:val="center"/>
              <w:rPr>
                <w:sz w:val="18"/>
                <w:szCs w:val="18"/>
              </w:rPr>
            </w:pPr>
            <w:r>
              <w:rPr>
                <w:sz w:val="18"/>
                <w:szCs w:val="18"/>
              </w:rPr>
              <w:t>1</w:t>
            </w:r>
          </w:p>
        </w:tc>
        <w:tc>
          <w:tcPr>
            <w:tcW w:w="5535" w:type="dxa"/>
          </w:tcPr>
          <w:p w:rsidR="00171C16" w:rsidRDefault="00B70114">
            <w:pPr>
              <w:numPr>
                <w:ilvl w:val="0"/>
                <w:numId w:val="6"/>
              </w:numPr>
              <w:ind w:hanging="720"/>
              <w:rPr>
                <w:rFonts w:ascii="Arial" w:eastAsia="Arial" w:hAnsi="Arial" w:cs="Arial"/>
                <w:sz w:val="18"/>
                <w:szCs w:val="18"/>
              </w:rPr>
            </w:pPr>
            <w:r>
              <w:rPr>
                <w:rFonts w:ascii="Arial" w:eastAsia="Arial" w:hAnsi="Arial" w:cs="Arial"/>
                <w:b/>
                <w:sz w:val="18"/>
                <w:szCs w:val="18"/>
              </w:rPr>
              <w:t xml:space="preserve">state </w:t>
            </w:r>
            <w:r>
              <w:rPr>
                <w:rFonts w:ascii="Arial" w:eastAsia="Arial" w:hAnsi="Arial" w:cs="Arial"/>
                <w:sz w:val="18"/>
                <w:szCs w:val="18"/>
              </w:rPr>
              <w:t xml:space="preserve">the ways in which science is used to address a specific problem or issue </w:t>
            </w:r>
          </w:p>
          <w:p w:rsidR="00171C16" w:rsidRDefault="00B70114">
            <w:pPr>
              <w:numPr>
                <w:ilvl w:val="0"/>
                <w:numId w:val="6"/>
              </w:numPr>
              <w:ind w:hanging="7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state </w:t>
            </w:r>
            <w:r>
              <w:rPr>
                <w:rFonts w:ascii="Arial" w:eastAsia="Arial" w:hAnsi="Arial" w:cs="Arial"/>
                <w:sz w:val="18"/>
                <w:szCs w:val="18"/>
              </w:rPr>
              <w:t xml:space="preserve">the implications of the use of science to solve a specific problem or issue, interacting with a factor </w:t>
            </w:r>
          </w:p>
          <w:p w:rsidR="00171C16" w:rsidRDefault="00B70114">
            <w:pPr>
              <w:numPr>
                <w:ilvl w:val="0"/>
                <w:numId w:val="6"/>
              </w:numPr>
              <w:ind w:hanging="7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apply </w:t>
            </w:r>
            <w:r>
              <w:rPr>
                <w:rFonts w:ascii="Arial" w:eastAsia="Arial" w:hAnsi="Arial" w:cs="Arial"/>
                <w:sz w:val="18"/>
                <w:szCs w:val="18"/>
              </w:rPr>
              <w:t xml:space="preserve">scientific language to communicate understanding but does so </w:t>
            </w:r>
            <w:r>
              <w:rPr>
                <w:rFonts w:ascii="Arial" w:eastAsia="Arial" w:hAnsi="Arial" w:cs="Arial"/>
                <w:b/>
                <w:sz w:val="18"/>
                <w:szCs w:val="18"/>
              </w:rPr>
              <w:t>wit</w:t>
            </w:r>
            <w:r>
              <w:rPr>
                <w:rFonts w:ascii="Arial" w:eastAsia="Arial" w:hAnsi="Arial" w:cs="Arial"/>
                <w:b/>
                <w:sz w:val="18"/>
                <w:szCs w:val="18"/>
              </w:rPr>
              <w:t xml:space="preserve">h limited success </w:t>
            </w:r>
          </w:p>
          <w:p w:rsidR="00171C16" w:rsidRDefault="00B70114">
            <w:pPr>
              <w:numPr>
                <w:ilvl w:val="0"/>
                <w:numId w:val="6"/>
              </w:numPr>
              <w:ind w:hanging="720"/>
              <w:rPr>
                <w:rFonts w:ascii="Arial" w:eastAsia="Arial" w:hAnsi="Arial" w:cs="Arial"/>
                <w:sz w:val="18"/>
                <w:szCs w:val="18"/>
              </w:rPr>
            </w:pPr>
            <w:proofErr w:type="gramStart"/>
            <w:r>
              <w:rPr>
                <w:rFonts w:ascii="Arial" w:eastAsia="Arial" w:hAnsi="Arial" w:cs="Arial"/>
                <w:sz w:val="18"/>
                <w:szCs w:val="18"/>
              </w:rPr>
              <w:t>document</w:t>
            </w:r>
            <w:proofErr w:type="gramEnd"/>
            <w:r>
              <w:rPr>
                <w:rFonts w:ascii="Arial" w:eastAsia="Arial" w:hAnsi="Arial" w:cs="Arial"/>
                <w:sz w:val="18"/>
                <w:szCs w:val="18"/>
              </w:rPr>
              <w:t xml:space="preserve"> sources, </w:t>
            </w:r>
            <w:r>
              <w:rPr>
                <w:rFonts w:ascii="Arial" w:eastAsia="Arial" w:hAnsi="Arial" w:cs="Arial"/>
                <w:b/>
                <w:sz w:val="18"/>
                <w:szCs w:val="18"/>
              </w:rPr>
              <w:t>with limited success</w:t>
            </w:r>
            <w:r>
              <w:rPr>
                <w:rFonts w:ascii="Arial" w:eastAsia="Arial" w:hAnsi="Arial" w:cs="Arial"/>
                <w:sz w:val="18"/>
                <w:szCs w:val="18"/>
              </w:rPr>
              <w:t>.</w:t>
            </w:r>
          </w:p>
        </w:tc>
        <w:tc>
          <w:tcPr>
            <w:tcW w:w="4425" w:type="dxa"/>
          </w:tcPr>
          <w:p w:rsidR="00171C16" w:rsidRDefault="00B70114">
            <w:pPr>
              <w:numPr>
                <w:ilvl w:val="0"/>
                <w:numId w:val="2"/>
              </w:numPr>
              <w:ind w:hanging="360"/>
              <w:rPr>
                <w:sz w:val="18"/>
                <w:szCs w:val="18"/>
              </w:rPr>
            </w:pPr>
            <w:r>
              <w:rPr>
                <w:b/>
                <w:sz w:val="18"/>
                <w:szCs w:val="18"/>
              </w:rPr>
              <w:t>State</w:t>
            </w:r>
            <w:r>
              <w:rPr>
                <w:sz w:val="18"/>
                <w:szCs w:val="18"/>
              </w:rPr>
              <w:t xml:space="preserve"> how mirrors and lenses are used to extend human vision.</w:t>
            </w:r>
          </w:p>
          <w:p w:rsidR="00171C16" w:rsidRDefault="00B70114">
            <w:pPr>
              <w:numPr>
                <w:ilvl w:val="0"/>
                <w:numId w:val="2"/>
              </w:numPr>
              <w:ind w:hanging="360"/>
              <w:rPr>
                <w:sz w:val="18"/>
                <w:szCs w:val="18"/>
              </w:rPr>
            </w:pPr>
            <w:r>
              <w:rPr>
                <w:b/>
                <w:sz w:val="18"/>
                <w:szCs w:val="18"/>
              </w:rPr>
              <w:t>Apply with limited success</w:t>
            </w:r>
            <w:r>
              <w:rPr>
                <w:sz w:val="18"/>
                <w:szCs w:val="18"/>
              </w:rPr>
              <w:t xml:space="preserve"> of</w:t>
            </w:r>
            <w:r>
              <w:rPr>
                <w:b/>
                <w:sz w:val="18"/>
                <w:szCs w:val="18"/>
              </w:rPr>
              <w:t xml:space="preserve"> </w:t>
            </w:r>
            <w:r>
              <w:rPr>
                <w:sz w:val="18"/>
                <w:szCs w:val="18"/>
              </w:rPr>
              <w:t>knowledge of the electromagnetic spectrum, light years</w:t>
            </w:r>
          </w:p>
          <w:p w:rsidR="00171C16" w:rsidRDefault="00B70114">
            <w:pPr>
              <w:numPr>
                <w:ilvl w:val="0"/>
                <w:numId w:val="2"/>
              </w:numPr>
              <w:ind w:hanging="360"/>
              <w:rPr>
                <w:sz w:val="18"/>
                <w:szCs w:val="18"/>
              </w:rPr>
            </w:pPr>
            <w:r>
              <w:rPr>
                <w:b/>
                <w:sz w:val="18"/>
                <w:szCs w:val="18"/>
              </w:rPr>
              <w:t>State</w:t>
            </w:r>
            <w:r>
              <w:rPr>
                <w:sz w:val="18"/>
                <w:szCs w:val="18"/>
              </w:rPr>
              <w:t xml:space="preserve"> how the new telescope design is better.</w:t>
            </w:r>
          </w:p>
          <w:p w:rsidR="00171C16" w:rsidRDefault="00B70114">
            <w:pPr>
              <w:numPr>
                <w:ilvl w:val="0"/>
                <w:numId w:val="2"/>
              </w:numPr>
              <w:ind w:hanging="360"/>
              <w:rPr>
                <w:sz w:val="18"/>
                <w:szCs w:val="18"/>
              </w:rPr>
            </w:pPr>
            <w:r>
              <w:rPr>
                <w:sz w:val="18"/>
                <w:szCs w:val="18"/>
              </w:rPr>
              <w:t>Sour</w:t>
            </w:r>
            <w:r>
              <w:rPr>
                <w:sz w:val="18"/>
                <w:szCs w:val="18"/>
              </w:rPr>
              <w:t xml:space="preserve">ces are documented, </w:t>
            </w:r>
            <w:r>
              <w:rPr>
                <w:b/>
                <w:sz w:val="18"/>
                <w:szCs w:val="18"/>
              </w:rPr>
              <w:t>with limited success.</w:t>
            </w:r>
          </w:p>
        </w:tc>
      </w:tr>
      <w:tr w:rsidR="00171C16">
        <w:trPr>
          <w:trHeight w:val="500"/>
        </w:trPr>
        <w:tc>
          <w:tcPr>
            <w:tcW w:w="468" w:type="dxa"/>
          </w:tcPr>
          <w:p w:rsidR="00171C16" w:rsidRDefault="00B70114">
            <w:pPr>
              <w:contextualSpacing w:val="0"/>
              <w:jc w:val="center"/>
              <w:rPr>
                <w:sz w:val="18"/>
                <w:szCs w:val="18"/>
              </w:rPr>
            </w:pPr>
            <w:r>
              <w:rPr>
                <w:sz w:val="18"/>
                <w:szCs w:val="18"/>
              </w:rPr>
              <w:t>0</w:t>
            </w:r>
          </w:p>
        </w:tc>
        <w:tc>
          <w:tcPr>
            <w:tcW w:w="5535" w:type="dxa"/>
          </w:tcPr>
          <w:p w:rsidR="00171C16" w:rsidRDefault="00B70114">
            <w:pPr>
              <w:numPr>
                <w:ilvl w:val="0"/>
                <w:numId w:val="2"/>
              </w:numPr>
              <w:ind w:hanging="360"/>
              <w:rPr>
                <w:sz w:val="18"/>
                <w:szCs w:val="18"/>
              </w:rPr>
            </w:pPr>
            <w:r>
              <w:rPr>
                <w:rFonts w:ascii="Arial" w:eastAsia="Arial" w:hAnsi="Arial" w:cs="Arial"/>
                <w:sz w:val="18"/>
                <w:szCs w:val="18"/>
              </w:rPr>
              <w:t>The student has not reached a standard described by any of the descriptors given above</w:t>
            </w:r>
          </w:p>
        </w:tc>
        <w:tc>
          <w:tcPr>
            <w:tcW w:w="4425" w:type="dxa"/>
          </w:tcPr>
          <w:p w:rsidR="00171C16" w:rsidRDefault="00B70114">
            <w:pPr>
              <w:numPr>
                <w:ilvl w:val="0"/>
                <w:numId w:val="2"/>
              </w:numPr>
              <w:ind w:hanging="360"/>
              <w:rPr>
                <w:sz w:val="18"/>
                <w:szCs w:val="18"/>
              </w:rPr>
            </w:pPr>
            <w:r>
              <w:rPr>
                <w:sz w:val="18"/>
                <w:szCs w:val="18"/>
              </w:rPr>
              <w:t>Work is missing, or has not reached a standard described above</w:t>
            </w:r>
          </w:p>
        </w:tc>
      </w:tr>
      <w:tr w:rsidR="00171C16">
        <w:tc>
          <w:tcPr>
            <w:tcW w:w="468" w:type="dxa"/>
          </w:tcPr>
          <w:p w:rsidR="00171C16" w:rsidRDefault="00171C16">
            <w:pPr>
              <w:contextualSpacing w:val="0"/>
              <w:jc w:val="center"/>
              <w:rPr>
                <w:b/>
              </w:rPr>
            </w:pPr>
          </w:p>
        </w:tc>
        <w:tc>
          <w:tcPr>
            <w:tcW w:w="9960" w:type="dxa"/>
            <w:gridSpan w:val="2"/>
          </w:tcPr>
          <w:p w:rsidR="00171C16" w:rsidRDefault="00B70114">
            <w:pPr>
              <w:contextualSpacing w:val="0"/>
            </w:pPr>
            <w:r>
              <w:t>Teacher Comment</w:t>
            </w:r>
          </w:p>
          <w:p w:rsidR="00171C16" w:rsidRDefault="00171C16">
            <w:pPr>
              <w:contextualSpacing w:val="0"/>
            </w:pPr>
          </w:p>
          <w:p w:rsidR="00171C16" w:rsidRDefault="00171C16">
            <w:pPr>
              <w:contextualSpacing w:val="0"/>
            </w:pPr>
          </w:p>
        </w:tc>
      </w:tr>
    </w:tbl>
    <w:p w:rsidR="00171C16" w:rsidRDefault="00B70114">
      <w:pPr>
        <w:rPr>
          <w:rFonts w:ascii="Arial" w:eastAsia="Arial" w:hAnsi="Arial" w:cs="Arial"/>
        </w:rPr>
      </w:pPr>
      <w:r>
        <w:rPr>
          <w:rFonts w:ascii="Arial" w:eastAsia="Arial" w:hAnsi="Arial" w:cs="Arial"/>
        </w:rPr>
        <w:t>Command Terms:</w:t>
      </w:r>
    </w:p>
    <w:p w:rsidR="00171C16" w:rsidRDefault="00B70114">
      <w:pPr>
        <w:rPr>
          <w:rFonts w:ascii="Arial" w:eastAsia="Arial" w:hAnsi="Arial" w:cs="Arial"/>
        </w:rPr>
      </w:pPr>
      <w:r>
        <w:rPr>
          <w:rFonts w:ascii="Arial" w:eastAsia="Arial" w:hAnsi="Arial" w:cs="Arial"/>
          <w:b/>
        </w:rPr>
        <w:t>Analyze:</w:t>
      </w:r>
      <w:r>
        <w:rPr>
          <w:rFonts w:ascii="Arial" w:eastAsia="Arial" w:hAnsi="Arial" w:cs="Arial"/>
        </w:rPr>
        <w:t xml:space="preserve"> </w:t>
      </w:r>
      <w:r>
        <w:rPr>
          <w:rFonts w:ascii="Arial" w:eastAsia="Arial" w:hAnsi="Arial" w:cs="Arial"/>
          <w:sz w:val="19"/>
          <w:szCs w:val="19"/>
        </w:rPr>
        <w:t>breakdown in order to bring out essential elements of structure.  (To identify parts and relationships and to interpret information and reach conclusions</w:t>
      </w:r>
    </w:p>
    <w:p w:rsidR="00171C16" w:rsidRDefault="00B70114">
      <w:pPr>
        <w:rPr>
          <w:rFonts w:ascii="Arial" w:eastAsia="Arial" w:hAnsi="Arial" w:cs="Arial"/>
        </w:rPr>
      </w:pPr>
      <w:r>
        <w:rPr>
          <w:rFonts w:ascii="Arial" w:eastAsia="Arial" w:hAnsi="Arial" w:cs="Arial"/>
          <w:b/>
        </w:rPr>
        <w:t>Describe:</w:t>
      </w:r>
      <w:r>
        <w:rPr>
          <w:rFonts w:ascii="Arial" w:eastAsia="Arial" w:hAnsi="Arial" w:cs="Arial"/>
          <w:sz w:val="19"/>
          <w:szCs w:val="19"/>
        </w:rPr>
        <w:t xml:space="preserve"> Give a detailed account or picture of a situation, event, pattern or process</w:t>
      </w:r>
    </w:p>
    <w:p w:rsidR="00171C16" w:rsidRDefault="00B70114">
      <w:pPr>
        <w:rPr>
          <w:rFonts w:ascii="Arial" w:eastAsia="Arial" w:hAnsi="Arial" w:cs="Arial"/>
          <w:sz w:val="19"/>
          <w:szCs w:val="19"/>
        </w:rPr>
      </w:pPr>
      <w:r>
        <w:rPr>
          <w:rFonts w:ascii="Arial" w:eastAsia="Arial" w:hAnsi="Arial" w:cs="Arial"/>
          <w:b/>
        </w:rPr>
        <w:t>Outline:</w:t>
      </w:r>
      <w:r>
        <w:rPr>
          <w:rFonts w:ascii="Arial" w:eastAsia="Arial" w:hAnsi="Arial" w:cs="Arial"/>
        </w:rPr>
        <w:t xml:space="preserve"> </w:t>
      </w:r>
      <w:r>
        <w:rPr>
          <w:rFonts w:ascii="Arial" w:eastAsia="Arial" w:hAnsi="Arial" w:cs="Arial"/>
          <w:sz w:val="19"/>
          <w:szCs w:val="19"/>
        </w:rPr>
        <w:t>Give a</w:t>
      </w:r>
      <w:r>
        <w:rPr>
          <w:rFonts w:ascii="Arial" w:eastAsia="Arial" w:hAnsi="Arial" w:cs="Arial"/>
          <w:sz w:val="19"/>
          <w:szCs w:val="19"/>
        </w:rPr>
        <w:t xml:space="preserve"> brief account</w:t>
      </w:r>
    </w:p>
    <w:p w:rsidR="00171C16" w:rsidRDefault="00B70114">
      <w:pPr>
        <w:rPr>
          <w:rFonts w:ascii="Arial" w:eastAsia="Arial" w:hAnsi="Arial" w:cs="Arial"/>
        </w:rPr>
      </w:pPr>
      <w:r>
        <w:rPr>
          <w:rFonts w:ascii="Arial" w:eastAsia="Arial" w:hAnsi="Arial" w:cs="Arial"/>
          <w:b/>
        </w:rPr>
        <w:t>Discuss:</w:t>
      </w:r>
      <w:r>
        <w:rPr>
          <w:rFonts w:ascii="Arial" w:eastAsia="Arial" w:hAnsi="Arial" w:cs="Arial"/>
        </w:rPr>
        <w:t xml:space="preserve"> </w:t>
      </w:r>
      <w:r>
        <w:rPr>
          <w:rFonts w:ascii="Arial" w:eastAsia="Arial" w:hAnsi="Arial" w:cs="Arial"/>
          <w:sz w:val="19"/>
          <w:szCs w:val="19"/>
        </w:rPr>
        <w:t>Offer a considered and balanced review that includes a range of arguments, factors or hypotheses. Opinions or conclusions should be presented clearly and supported by appropriate evidence</w:t>
      </w:r>
      <w:r>
        <w:rPr>
          <w:noProof/>
        </w:rPr>
        <w:drawing>
          <wp:anchor distT="0" distB="0" distL="0" distR="0" simplePos="0" relativeHeight="251660288" behindDoc="0" locked="0" layoutInCell="0" hidden="0" allowOverlap="1">
            <wp:simplePos x="0" y="0"/>
            <wp:positionH relativeFrom="margin">
              <wp:posOffset>5715000</wp:posOffset>
            </wp:positionH>
            <wp:positionV relativeFrom="paragraph">
              <wp:posOffset>259080</wp:posOffset>
            </wp:positionV>
            <wp:extent cx="1120775" cy="1134745"/>
            <wp:effectExtent l="0" t="0" r="0" b="0"/>
            <wp:wrapSquare wrapText="bothSides" distT="0" distB="0" distL="0" distR="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6"/>
                    <a:srcRect/>
                    <a:stretch>
                      <a:fillRect/>
                    </a:stretch>
                  </pic:blipFill>
                  <pic:spPr>
                    <a:xfrm>
                      <a:off x="0" y="0"/>
                      <a:ext cx="1120775" cy="1134745"/>
                    </a:xfrm>
                    <a:prstGeom prst="rect">
                      <a:avLst/>
                    </a:prstGeom>
                    <a:ln/>
                  </pic:spPr>
                </pic:pic>
              </a:graphicData>
            </a:graphic>
          </wp:anchor>
        </w:drawing>
      </w:r>
    </w:p>
    <w:p w:rsidR="00171C16" w:rsidRDefault="00B70114">
      <w:pPr>
        <w:rPr>
          <w:rFonts w:ascii="Arial" w:eastAsia="Arial" w:hAnsi="Arial" w:cs="Arial"/>
        </w:rPr>
      </w:pPr>
      <w:r>
        <w:rPr>
          <w:rFonts w:ascii="Arial" w:eastAsia="Arial" w:hAnsi="Arial" w:cs="Arial"/>
          <w:b/>
        </w:rPr>
        <w:t>Evaluate:</w:t>
      </w:r>
      <w:r>
        <w:rPr>
          <w:rFonts w:ascii="Arial" w:eastAsia="Arial" w:hAnsi="Arial" w:cs="Arial"/>
        </w:rPr>
        <w:t xml:space="preserve"> </w:t>
      </w:r>
      <w:r>
        <w:rPr>
          <w:rFonts w:ascii="Arial" w:eastAsia="Arial" w:hAnsi="Arial" w:cs="Arial"/>
          <w:sz w:val="19"/>
          <w:szCs w:val="19"/>
        </w:rPr>
        <w:t>Make an appraisal by weighing the strengths and limitations</w:t>
      </w:r>
    </w:p>
    <w:p w:rsidR="00171C16" w:rsidRDefault="00B70114">
      <w:pPr>
        <w:rPr>
          <w:rFonts w:ascii="Arial" w:eastAsia="Arial" w:hAnsi="Arial" w:cs="Arial"/>
        </w:rPr>
      </w:pPr>
      <w:r>
        <w:rPr>
          <w:rFonts w:ascii="Arial" w:eastAsia="Arial" w:hAnsi="Arial" w:cs="Arial"/>
          <w:b/>
        </w:rPr>
        <w:t>Factors</w:t>
      </w:r>
      <w:r>
        <w:rPr>
          <w:rFonts w:ascii="Arial" w:eastAsia="Arial" w:hAnsi="Arial" w:cs="Arial"/>
        </w:rPr>
        <w:t xml:space="preserve">: </w:t>
      </w:r>
      <w:r>
        <w:rPr>
          <w:rFonts w:ascii="Arial" w:eastAsia="Arial" w:hAnsi="Arial" w:cs="Arial"/>
          <w:sz w:val="19"/>
          <w:szCs w:val="19"/>
        </w:rPr>
        <w:t>social, economic, political, environmental, ethical, moral,</w:t>
      </w:r>
      <w:r>
        <w:rPr>
          <w:rFonts w:ascii="Arial" w:eastAsia="Arial" w:hAnsi="Arial" w:cs="Arial"/>
        </w:rPr>
        <w:t xml:space="preserve"> </w:t>
      </w:r>
    </w:p>
    <w:p w:rsidR="00171C16" w:rsidRDefault="00B70114">
      <w:pPr>
        <w:rPr>
          <w:rFonts w:ascii="Arial" w:eastAsia="Arial" w:hAnsi="Arial" w:cs="Arial"/>
          <w:sz w:val="19"/>
          <w:szCs w:val="19"/>
        </w:rPr>
      </w:pPr>
      <w:r>
        <w:rPr>
          <w:rFonts w:ascii="Arial" w:eastAsia="Arial" w:hAnsi="Arial" w:cs="Arial"/>
          <w:b/>
        </w:rPr>
        <w:t>Summarize:</w:t>
      </w:r>
      <w:r>
        <w:rPr>
          <w:rFonts w:ascii="Arial" w:eastAsia="Arial" w:hAnsi="Arial" w:cs="Arial"/>
        </w:rPr>
        <w:t xml:space="preserve"> </w:t>
      </w:r>
      <w:r>
        <w:rPr>
          <w:rFonts w:ascii="Arial" w:eastAsia="Arial" w:hAnsi="Arial" w:cs="Arial"/>
          <w:sz w:val="19"/>
          <w:szCs w:val="19"/>
        </w:rPr>
        <w:t xml:space="preserve">Abstract a general theme or major point(s) </w:t>
      </w:r>
    </w:p>
    <w:p w:rsidR="00171C16" w:rsidRDefault="00B70114">
      <w:pPr>
        <w:rPr>
          <w:rFonts w:ascii="Arial" w:eastAsia="Arial" w:hAnsi="Arial" w:cs="Arial"/>
          <w:sz w:val="19"/>
          <w:szCs w:val="19"/>
        </w:rPr>
      </w:pPr>
      <w:r>
        <w:rPr>
          <w:rFonts w:ascii="Arial" w:eastAsia="Arial" w:hAnsi="Arial" w:cs="Arial"/>
          <w:b/>
        </w:rPr>
        <w:t>State:</w:t>
      </w:r>
      <w:r>
        <w:rPr>
          <w:rFonts w:ascii="Arial" w:eastAsia="Arial" w:hAnsi="Arial" w:cs="Arial"/>
        </w:rPr>
        <w:t xml:space="preserve"> </w:t>
      </w:r>
      <w:r>
        <w:rPr>
          <w:rFonts w:ascii="Arial" w:eastAsia="Arial" w:hAnsi="Arial" w:cs="Arial"/>
          <w:sz w:val="19"/>
          <w:szCs w:val="19"/>
        </w:rPr>
        <w:t>Give a specific name, value or other brief answer without explan</w:t>
      </w:r>
      <w:r>
        <w:rPr>
          <w:rFonts w:ascii="Arial" w:eastAsia="Arial" w:hAnsi="Arial" w:cs="Arial"/>
          <w:sz w:val="19"/>
          <w:szCs w:val="19"/>
        </w:rPr>
        <w:t>ation or calculation</w:t>
      </w:r>
    </w:p>
    <w:p w:rsidR="00171C16" w:rsidRDefault="00171C16">
      <w:pPr>
        <w:jc w:val="center"/>
        <w:rPr>
          <w:rFonts w:ascii="Arial" w:eastAsia="Arial" w:hAnsi="Arial" w:cs="Arial"/>
          <w:b/>
          <w:sz w:val="28"/>
          <w:szCs w:val="28"/>
        </w:rPr>
      </w:pPr>
    </w:p>
    <w:p w:rsidR="00171C16" w:rsidRDefault="00171C16">
      <w:pPr>
        <w:jc w:val="center"/>
        <w:rPr>
          <w:rFonts w:ascii="Arial" w:eastAsia="Arial" w:hAnsi="Arial" w:cs="Arial"/>
          <w:b/>
          <w:sz w:val="28"/>
          <w:szCs w:val="28"/>
        </w:rPr>
      </w:pPr>
    </w:p>
    <w:p w:rsidR="00171C16" w:rsidRDefault="00171C16">
      <w:pPr>
        <w:jc w:val="center"/>
        <w:rPr>
          <w:rFonts w:ascii="Arial" w:eastAsia="Arial" w:hAnsi="Arial" w:cs="Arial"/>
          <w:b/>
          <w:sz w:val="28"/>
          <w:szCs w:val="28"/>
        </w:rPr>
      </w:pPr>
    </w:p>
    <w:p w:rsidR="00171C16" w:rsidRDefault="00171C16">
      <w:pPr>
        <w:jc w:val="center"/>
        <w:rPr>
          <w:rFonts w:ascii="Arial" w:eastAsia="Arial" w:hAnsi="Arial" w:cs="Arial"/>
          <w:b/>
          <w:sz w:val="28"/>
          <w:szCs w:val="28"/>
        </w:rPr>
      </w:pPr>
    </w:p>
    <w:p w:rsidR="00171C16" w:rsidRDefault="00B70114">
      <w:pPr>
        <w:jc w:val="center"/>
        <w:rPr>
          <w:rFonts w:ascii="Arial" w:eastAsia="Arial" w:hAnsi="Arial" w:cs="Arial"/>
          <w:b/>
          <w:sz w:val="28"/>
          <w:szCs w:val="28"/>
        </w:rPr>
      </w:pPr>
      <w:r>
        <w:rPr>
          <w:rFonts w:ascii="Arial" w:eastAsia="Arial" w:hAnsi="Arial" w:cs="Arial"/>
          <w:b/>
          <w:sz w:val="28"/>
          <w:szCs w:val="28"/>
        </w:rPr>
        <w:t xml:space="preserve">Information to </w:t>
      </w:r>
      <w:proofErr w:type="gramStart"/>
      <w:r>
        <w:rPr>
          <w:rFonts w:ascii="Arial" w:eastAsia="Arial" w:hAnsi="Arial" w:cs="Arial"/>
          <w:b/>
          <w:sz w:val="28"/>
          <w:szCs w:val="28"/>
        </w:rPr>
        <w:t>Cite</w:t>
      </w:r>
      <w:proofErr w:type="gramEnd"/>
      <w:r>
        <w:rPr>
          <w:rFonts w:ascii="Arial" w:eastAsia="Arial" w:hAnsi="Arial" w:cs="Arial"/>
          <w:b/>
          <w:sz w:val="28"/>
          <w:szCs w:val="28"/>
        </w:rPr>
        <w:t xml:space="preserve"> your sources (APA Format)</w:t>
      </w:r>
    </w:p>
    <w:p w:rsidR="00171C16" w:rsidRDefault="00B70114">
      <w:pPr>
        <w:jc w:val="center"/>
        <w:rPr>
          <w:rFonts w:ascii="Arial" w:eastAsia="Arial" w:hAnsi="Arial" w:cs="Arial"/>
          <w:b/>
          <w:sz w:val="28"/>
          <w:szCs w:val="28"/>
        </w:rPr>
      </w:pPr>
      <w:r>
        <w:rPr>
          <w:rFonts w:ascii="Arial" w:eastAsia="Arial" w:hAnsi="Arial" w:cs="Arial"/>
          <w:b/>
          <w:sz w:val="28"/>
          <w:szCs w:val="28"/>
        </w:rPr>
        <w:t>(Required: minimum of 2 sources)</w:t>
      </w:r>
    </w:p>
    <w:p w:rsidR="00171C16" w:rsidRDefault="00B70114">
      <w:pPr>
        <w:rPr>
          <w:rFonts w:ascii="Arial" w:eastAsia="Arial" w:hAnsi="Arial" w:cs="Arial"/>
          <w:sz w:val="22"/>
          <w:szCs w:val="22"/>
        </w:rPr>
      </w:pPr>
      <w:r>
        <w:rPr>
          <w:rFonts w:ascii="Arial" w:eastAsia="Arial" w:hAnsi="Arial" w:cs="Arial"/>
          <w:sz w:val="22"/>
          <w:szCs w:val="22"/>
        </w:rPr>
        <w:t xml:space="preserve"> </w:t>
      </w:r>
    </w:p>
    <w:p w:rsidR="00171C16" w:rsidRDefault="00B70114">
      <w:pPr>
        <w:rPr>
          <w:rFonts w:ascii="Arial" w:eastAsia="Arial" w:hAnsi="Arial" w:cs="Arial"/>
          <w:sz w:val="22"/>
          <w:szCs w:val="22"/>
        </w:rPr>
      </w:pPr>
      <w:r>
        <w:rPr>
          <w:rFonts w:ascii="Arial" w:eastAsia="Arial" w:hAnsi="Arial" w:cs="Arial"/>
          <w:sz w:val="22"/>
          <w:szCs w:val="22"/>
        </w:rPr>
        <w:lastRenderedPageBreak/>
        <w:t>Information taken from: Perdue Online Writing Lab (OWL)</w:t>
      </w:r>
    </w:p>
    <w:p w:rsidR="00171C16" w:rsidRDefault="00171C16">
      <w:pPr>
        <w:rPr>
          <w:rFonts w:ascii="Arial" w:eastAsia="Arial" w:hAnsi="Arial" w:cs="Arial"/>
          <w:sz w:val="22"/>
          <w:szCs w:val="22"/>
        </w:rPr>
      </w:pPr>
    </w:p>
    <w:p w:rsidR="00171C16" w:rsidRDefault="00B70114">
      <w:pPr>
        <w:rPr>
          <w:rFonts w:ascii="Arial" w:eastAsia="Arial" w:hAnsi="Arial" w:cs="Arial"/>
          <w:sz w:val="22"/>
          <w:szCs w:val="22"/>
        </w:rPr>
      </w:pPr>
      <w:r>
        <w:rPr>
          <w:rFonts w:ascii="Arial" w:eastAsia="Arial" w:hAnsi="Arial" w:cs="Arial"/>
          <w:sz w:val="22"/>
          <w:szCs w:val="22"/>
        </w:rPr>
        <w:t xml:space="preserve">Secondary Students: Invention for Research Writing by Lauren </w:t>
      </w:r>
      <w:proofErr w:type="spellStart"/>
      <w:r>
        <w:rPr>
          <w:rFonts w:ascii="Arial" w:eastAsia="Arial" w:hAnsi="Arial" w:cs="Arial"/>
          <w:sz w:val="22"/>
          <w:szCs w:val="22"/>
        </w:rPr>
        <w:t>Huebsch</w:t>
      </w:r>
      <w:proofErr w:type="spellEnd"/>
      <w:r>
        <w:rPr>
          <w:rFonts w:ascii="Arial" w:eastAsia="Arial" w:hAnsi="Arial" w:cs="Arial"/>
          <w:sz w:val="22"/>
          <w:szCs w:val="22"/>
        </w:rPr>
        <w:t xml:space="preserve"> &amp; Allen </w:t>
      </w:r>
      <w:proofErr w:type="spellStart"/>
      <w:r>
        <w:rPr>
          <w:rFonts w:ascii="Arial" w:eastAsia="Arial" w:hAnsi="Arial" w:cs="Arial"/>
          <w:sz w:val="22"/>
          <w:szCs w:val="22"/>
        </w:rPr>
        <w:t>Brizee</w:t>
      </w:r>
      <w:proofErr w:type="spellEnd"/>
    </w:p>
    <w:p w:rsidR="00171C16" w:rsidRDefault="00B70114">
      <w:pPr>
        <w:rPr>
          <w:rFonts w:ascii="Arial" w:eastAsia="Arial" w:hAnsi="Arial" w:cs="Arial"/>
          <w:sz w:val="22"/>
          <w:szCs w:val="22"/>
          <w:u w:val="single"/>
        </w:rPr>
      </w:pPr>
      <w:hyperlink r:id="rId8">
        <w:r>
          <w:rPr>
            <w:rFonts w:ascii="Arial" w:eastAsia="Arial" w:hAnsi="Arial" w:cs="Arial"/>
            <w:sz w:val="22"/>
            <w:szCs w:val="22"/>
            <w:u w:val="single"/>
          </w:rPr>
          <w:t>https://owl.english.purdue.edu/owl/resource/677/05/</w:t>
        </w:r>
      </w:hyperlink>
    </w:p>
    <w:p w:rsidR="00171C16" w:rsidRDefault="00B70114">
      <w:pPr>
        <w:rPr>
          <w:rFonts w:ascii="Arial" w:eastAsia="Arial" w:hAnsi="Arial" w:cs="Arial"/>
          <w:sz w:val="22"/>
          <w:szCs w:val="22"/>
        </w:rPr>
      </w:pPr>
      <w:r>
        <w:rPr>
          <w:rFonts w:ascii="Arial" w:eastAsia="Arial" w:hAnsi="Arial" w:cs="Arial"/>
          <w:sz w:val="22"/>
          <w:szCs w:val="22"/>
        </w:rPr>
        <w:t xml:space="preserve"> </w:t>
      </w:r>
    </w:p>
    <w:p w:rsidR="00171C16" w:rsidRDefault="00B70114">
      <w:pPr>
        <w:rPr>
          <w:rFonts w:ascii="Arial" w:eastAsia="Arial" w:hAnsi="Arial" w:cs="Arial"/>
          <w:b/>
          <w:sz w:val="22"/>
          <w:szCs w:val="22"/>
          <w:u w:val="single"/>
        </w:rPr>
      </w:pPr>
      <w:r>
        <w:rPr>
          <w:rFonts w:ascii="Arial" w:eastAsia="Arial" w:hAnsi="Arial" w:cs="Arial"/>
          <w:b/>
          <w:sz w:val="22"/>
          <w:szCs w:val="22"/>
          <w:u w:val="single"/>
        </w:rPr>
        <w:t>APA Formatting and Style Guide</w:t>
      </w:r>
    </w:p>
    <w:p w:rsidR="00171C16" w:rsidRDefault="00B70114">
      <w:pPr>
        <w:rPr>
          <w:rFonts w:ascii="Arial" w:eastAsia="Arial" w:hAnsi="Arial" w:cs="Arial"/>
          <w:sz w:val="22"/>
          <w:szCs w:val="22"/>
        </w:rPr>
      </w:pPr>
      <w:r>
        <w:rPr>
          <w:rFonts w:ascii="Arial" w:eastAsia="Arial" w:hAnsi="Arial" w:cs="Arial"/>
          <w:sz w:val="22"/>
          <w:szCs w:val="22"/>
        </w:rPr>
        <w:t xml:space="preserve"> </w:t>
      </w:r>
    </w:p>
    <w:p w:rsidR="00171C16" w:rsidRDefault="00B70114">
      <w:pPr>
        <w:ind w:hanging="360"/>
        <w:rPr>
          <w:rFonts w:ascii="Arial" w:eastAsia="Arial" w:hAnsi="Arial" w:cs="Arial"/>
          <w:b/>
          <w:sz w:val="22"/>
          <w:szCs w:val="22"/>
          <w:u w:val="single"/>
        </w:rPr>
      </w:pPr>
      <w:r>
        <w:rPr>
          <w:rFonts w:ascii="Arial" w:eastAsia="Arial" w:hAnsi="Arial" w:cs="Arial"/>
          <w:b/>
          <w:sz w:val="22"/>
          <w:szCs w:val="22"/>
        </w:rPr>
        <w:t>1)</w:t>
      </w:r>
      <w:r>
        <w:rPr>
          <w:rFonts w:ascii="Arial" w:eastAsia="Arial" w:hAnsi="Arial" w:cs="Arial"/>
          <w:sz w:val="22"/>
          <w:szCs w:val="22"/>
        </w:rPr>
        <w:tab/>
      </w:r>
      <w:r>
        <w:rPr>
          <w:rFonts w:ascii="Arial" w:eastAsia="Arial" w:hAnsi="Arial" w:cs="Arial"/>
          <w:b/>
          <w:sz w:val="22"/>
          <w:szCs w:val="22"/>
          <w:u w:val="single"/>
        </w:rPr>
        <w:t>Basic in-text citation rules:</w:t>
      </w:r>
    </w:p>
    <w:p w:rsidR="00171C16" w:rsidRDefault="00B70114">
      <w:pPr>
        <w:ind w:hanging="360"/>
        <w:rPr>
          <w:rFonts w:ascii="Arial" w:eastAsia="Arial" w:hAnsi="Arial" w:cs="Arial"/>
          <w:sz w:val="22"/>
          <w:szCs w:val="22"/>
          <w:highlight w:val="white"/>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highlight w:val="white"/>
        </w:rPr>
        <w:t>When using APA format, follow the author-date method of in-tex</w:t>
      </w:r>
      <w:r>
        <w:rPr>
          <w:rFonts w:ascii="Arial" w:eastAsia="Arial" w:hAnsi="Arial" w:cs="Arial"/>
          <w:sz w:val="22"/>
          <w:szCs w:val="22"/>
          <w:highlight w:val="white"/>
        </w:rPr>
        <w:t>t citation. This means that the author's last name and the year of publication for the source should appear in the text, for example, (Jones, 1998), and a complete reference should appear in the reference list at the end of the paper.</w:t>
      </w:r>
    </w:p>
    <w:p w:rsidR="00171C16" w:rsidRDefault="00B70114">
      <w:pPr>
        <w:ind w:hanging="360"/>
        <w:rPr>
          <w:rFonts w:ascii="Arial" w:eastAsia="Arial" w:hAnsi="Arial" w:cs="Arial"/>
          <w:sz w:val="22"/>
          <w:szCs w:val="22"/>
        </w:rPr>
      </w:pPr>
      <w:r>
        <w:rPr>
          <w:rFonts w:ascii="Arial" w:eastAsia="Arial" w:hAnsi="Arial" w:cs="Arial"/>
          <w:sz w:val="22"/>
          <w:szCs w:val="22"/>
          <w:highlight w:val="white"/>
        </w:rPr>
        <w:t xml:space="preserve">- </w:t>
      </w:r>
      <w:r>
        <w:rPr>
          <w:rFonts w:ascii="Arial" w:eastAsia="Arial" w:hAnsi="Arial" w:cs="Arial"/>
          <w:sz w:val="22"/>
          <w:szCs w:val="22"/>
          <w:highlight w:val="white"/>
        </w:rPr>
        <w:tab/>
      </w:r>
      <w:r>
        <w:rPr>
          <w:rFonts w:ascii="Arial" w:eastAsia="Arial" w:hAnsi="Arial" w:cs="Arial"/>
          <w:sz w:val="22"/>
          <w:szCs w:val="22"/>
          <w:highlight w:val="white"/>
        </w:rPr>
        <w:t>If you are directly quoting from a work, you will need to include the author, year of publication, and the page number for the reference (preceded by "p.").</w:t>
      </w:r>
    </w:p>
    <w:p w:rsidR="00171C16" w:rsidRDefault="00B70114">
      <w:pPr>
        <w:ind w:hanging="3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Examples: (</w:t>
      </w:r>
      <w:r>
        <w:rPr>
          <w:rFonts w:ascii="Arial" w:eastAsia="Arial" w:hAnsi="Arial" w:cs="Arial"/>
          <w:b/>
          <w:sz w:val="22"/>
          <w:szCs w:val="22"/>
        </w:rPr>
        <w:t>BC SCIENCE 8 TEXTBOOK</w:t>
      </w:r>
      <w:r>
        <w:rPr>
          <w:rFonts w:ascii="Arial" w:eastAsia="Arial" w:hAnsi="Arial" w:cs="Arial"/>
          <w:sz w:val="22"/>
          <w:szCs w:val="22"/>
        </w:rPr>
        <w:t>)</w:t>
      </w:r>
    </w:p>
    <w:p w:rsidR="00171C16" w:rsidRDefault="00B70114">
      <w:pPr>
        <w:ind w:left="1080" w:hanging="360"/>
        <w:rPr>
          <w:rFonts w:ascii="Arial" w:eastAsia="Arial" w:hAnsi="Arial" w:cs="Arial"/>
          <w:sz w:val="22"/>
          <w:szCs w:val="22"/>
        </w:rPr>
      </w:pPr>
      <w:r>
        <w:rPr>
          <w:rFonts w:ascii="Arial" w:eastAsia="Arial" w:hAnsi="Arial" w:cs="Arial"/>
          <w:sz w:val="22"/>
          <w:szCs w:val="22"/>
        </w:rPr>
        <w:t>a)</w:t>
      </w:r>
      <w:r>
        <w:rPr>
          <w:rFonts w:ascii="Times New Roman" w:eastAsia="Times New Roman" w:hAnsi="Times New Roman" w:cs="Times New Roman"/>
          <w:sz w:val="14"/>
          <w:szCs w:val="14"/>
        </w:rPr>
        <w:tab/>
      </w:r>
      <w:proofErr w:type="spellStart"/>
      <w:r>
        <w:rPr>
          <w:rFonts w:ascii="Arial" w:eastAsia="Arial" w:hAnsi="Arial" w:cs="Arial"/>
          <w:sz w:val="22"/>
          <w:szCs w:val="22"/>
        </w:rPr>
        <w:t>Sandner</w:t>
      </w:r>
      <w:proofErr w:type="spellEnd"/>
      <w:r>
        <w:rPr>
          <w:rFonts w:ascii="Arial" w:eastAsia="Arial" w:hAnsi="Arial" w:cs="Arial"/>
          <w:sz w:val="22"/>
          <w:szCs w:val="22"/>
        </w:rPr>
        <w:t xml:space="preserve"> (2006) stated that "a compound light microscope u</w:t>
      </w:r>
      <w:r>
        <w:rPr>
          <w:rFonts w:ascii="Arial" w:eastAsia="Arial" w:hAnsi="Arial" w:cs="Arial"/>
          <w:sz w:val="22"/>
          <w:szCs w:val="22"/>
        </w:rPr>
        <w:t>ses two convex lenses" (p. 217).</w:t>
      </w:r>
    </w:p>
    <w:p w:rsidR="00171C16" w:rsidRDefault="00B70114">
      <w:pPr>
        <w:ind w:left="1080" w:hanging="360"/>
        <w:rPr>
          <w:rFonts w:ascii="Arial" w:eastAsia="Arial" w:hAnsi="Arial" w:cs="Arial"/>
          <w:sz w:val="22"/>
          <w:szCs w:val="22"/>
        </w:rPr>
      </w:pPr>
      <w:r>
        <w:rPr>
          <w:rFonts w:ascii="Arial" w:eastAsia="Arial" w:hAnsi="Arial" w:cs="Arial"/>
          <w:sz w:val="22"/>
          <w:szCs w:val="22"/>
        </w:rPr>
        <w:t>b)</w:t>
      </w:r>
      <w:r>
        <w:rPr>
          <w:rFonts w:ascii="Times New Roman" w:eastAsia="Times New Roman" w:hAnsi="Times New Roman" w:cs="Times New Roman"/>
          <w:sz w:val="14"/>
          <w:szCs w:val="14"/>
        </w:rPr>
        <w:t xml:space="preserve">    </w:t>
      </w:r>
      <w:r>
        <w:rPr>
          <w:rFonts w:ascii="Arial" w:eastAsia="Arial" w:hAnsi="Arial" w:cs="Arial"/>
          <w:sz w:val="22"/>
          <w:szCs w:val="22"/>
        </w:rPr>
        <w:t>It is said that two convex lenses are needed for a compound light microscope (</w:t>
      </w:r>
      <w:proofErr w:type="spellStart"/>
      <w:r>
        <w:rPr>
          <w:rFonts w:ascii="Arial" w:eastAsia="Arial" w:hAnsi="Arial" w:cs="Arial"/>
          <w:sz w:val="22"/>
          <w:szCs w:val="22"/>
        </w:rPr>
        <w:t>Sandner</w:t>
      </w:r>
      <w:proofErr w:type="spellEnd"/>
      <w:r>
        <w:rPr>
          <w:rFonts w:ascii="Arial" w:eastAsia="Arial" w:hAnsi="Arial" w:cs="Arial"/>
          <w:sz w:val="22"/>
          <w:szCs w:val="22"/>
        </w:rPr>
        <w:t>, 2006).</w:t>
      </w:r>
    </w:p>
    <w:p w:rsidR="00171C16" w:rsidRDefault="00B70114">
      <w:pPr>
        <w:rPr>
          <w:rFonts w:ascii="Arial" w:eastAsia="Arial" w:hAnsi="Arial" w:cs="Arial"/>
          <w:sz w:val="22"/>
          <w:szCs w:val="22"/>
        </w:rPr>
      </w:pPr>
      <w:r>
        <w:rPr>
          <w:rFonts w:ascii="Arial" w:eastAsia="Arial" w:hAnsi="Arial" w:cs="Arial"/>
          <w:sz w:val="22"/>
          <w:szCs w:val="22"/>
        </w:rPr>
        <w:t xml:space="preserve"> </w:t>
      </w:r>
    </w:p>
    <w:p w:rsidR="00171C16" w:rsidRDefault="00B70114">
      <w:pPr>
        <w:ind w:hanging="360"/>
        <w:rPr>
          <w:rFonts w:ascii="Arial" w:eastAsia="Arial" w:hAnsi="Arial" w:cs="Arial"/>
          <w:b/>
          <w:sz w:val="28"/>
          <w:szCs w:val="28"/>
          <w:u w:val="single"/>
        </w:rPr>
      </w:pPr>
      <w:r>
        <w:rPr>
          <w:rFonts w:ascii="Arial" w:eastAsia="Arial" w:hAnsi="Arial" w:cs="Arial"/>
          <w:b/>
          <w:sz w:val="28"/>
          <w:szCs w:val="28"/>
        </w:rPr>
        <w:t>2)</w:t>
      </w:r>
      <w:r>
        <w:rPr>
          <w:rFonts w:ascii="Times New Roman" w:eastAsia="Times New Roman" w:hAnsi="Times New Roman" w:cs="Times New Roman"/>
          <w:sz w:val="14"/>
          <w:szCs w:val="14"/>
        </w:rPr>
        <w:tab/>
      </w:r>
      <w:r>
        <w:rPr>
          <w:rFonts w:ascii="Arial" w:eastAsia="Arial" w:hAnsi="Arial" w:cs="Arial"/>
          <w:b/>
          <w:sz w:val="28"/>
          <w:szCs w:val="28"/>
          <w:u w:val="single"/>
        </w:rPr>
        <w:t>APA Works Cited Page: Basic Format</w:t>
      </w:r>
    </w:p>
    <w:p w:rsidR="00171C16" w:rsidRDefault="00B70114">
      <w:pPr>
        <w:ind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Begin your Works Cited page on a separate page at the end of your research pap</w:t>
      </w:r>
      <w:r>
        <w:rPr>
          <w:rFonts w:ascii="Arial" w:eastAsia="Arial" w:hAnsi="Arial" w:cs="Arial"/>
          <w:sz w:val="22"/>
          <w:szCs w:val="22"/>
        </w:rPr>
        <w:t xml:space="preserve">er. </w:t>
      </w:r>
    </w:p>
    <w:p w:rsidR="00171C16" w:rsidRDefault="00B70114">
      <w:pPr>
        <w:ind w:left="720" w:hanging="360"/>
        <w:rPr>
          <w:rFonts w:ascii="Arial" w:eastAsia="Arial" w:hAnsi="Arial" w:cs="Arial"/>
          <w:sz w:val="22"/>
          <w:szCs w:val="22"/>
        </w:rPr>
      </w:pPr>
      <w:r>
        <w:rPr>
          <w:rFonts w:ascii="Arial" w:eastAsia="Arial" w:hAnsi="Arial" w:cs="Arial"/>
          <w:sz w:val="22"/>
          <w:szCs w:val="22"/>
        </w:rPr>
        <w:t>- Label the page Works Cited (do not italicize the words Works Cited or put them in quotation marks) and center the words Works Cited at the top of the page.</w:t>
      </w:r>
    </w:p>
    <w:p w:rsidR="00171C16" w:rsidRDefault="00B70114">
      <w:pPr>
        <w:ind w:left="720" w:hanging="360"/>
        <w:rPr>
          <w:rFonts w:ascii="Arial" w:eastAsia="Arial" w:hAnsi="Arial" w:cs="Arial"/>
          <w:sz w:val="22"/>
          <w:szCs w:val="22"/>
        </w:rPr>
      </w:pPr>
      <w:r>
        <w:rPr>
          <w:rFonts w:ascii="Arial" w:eastAsia="Arial" w:hAnsi="Arial" w:cs="Arial"/>
          <w:sz w:val="22"/>
          <w:szCs w:val="22"/>
        </w:rPr>
        <w:t>- Double space all citations, but do not skip spaces between entries.</w:t>
      </w:r>
    </w:p>
    <w:p w:rsidR="00171C16" w:rsidRDefault="00B70114">
      <w:pPr>
        <w:ind w:left="720" w:hanging="360"/>
        <w:rPr>
          <w:rFonts w:ascii="Arial" w:eastAsia="Arial" w:hAnsi="Arial" w:cs="Arial"/>
          <w:sz w:val="22"/>
          <w:szCs w:val="22"/>
        </w:rPr>
      </w:pPr>
      <w:r>
        <w:rPr>
          <w:rFonts w:ascii="Arial" w:eastAsia="Arial" w:hAnsi="Arial" w:cs="Arial"/>
          <w:sz w:val="22"/>
          <w:szCs w:val="22"/>
        </w:rPr>
        <w:t>- Indent the second and subsequent lines of citations to create a hanging indent.</w:t>
      </w:r>
    </w:p>
    <w:p w:rsidR="00171C16" w:rsidRDefault="00B70114">
      <w:pPr>
        <w:ind w:left="720" w:hanging="360"/>
        <w:rPr>
          <w:rFonts w:ascii="Arial" w:eastAsia="Arial" w:hAnsi="Arial" w:cs="Arial"/>
          <w:sz w:val="22"/>
          <w:szCs w:val="22"/>
        </w:rPr>
      </w:pPr>
      <w:r>
        <w:rPr>
          <w:rFonts w:ascii="Arial" w:eastAsia="Arial" w:hAnsi="Arial" w:cs="Arial"/>
          <w:sz w:val="22"/>
          <w:szCs w:val="22"/>
        </w:rPr>
        <w:t>- Reference list entries should be alphabetized by the last name of the first author of each work.</w:t>
      </w:r>
    </w:p>
    <w:p w:rsidR="00171C16" w:rsidRDefault="00171C16">
      <w:pPr>
        <w:ind w:left="1440" w:hanging="720"/>
        <w:rPr>
          <w:rFonts w:ascii="Arial" w:eastAsia="Arial" w:hAnsi="Arial" w:cs="Arial"/>
          <w:sz w:val="22"/>
          <w:szCs w:val="22"/>
        </w:rPr>
      </w:pPr>
    </w:p>
    <w:p w:rsidR="00171C16" w:rsidRDefault="00171C16">
      <w:pPr>
        <w:ind w:left="1440" w:hanging="720"/>
        <w:rPr>
          <w:rFonts w:ascii="Arial" w:eastAsia="Arial" w:hAnsi="Arial" w:cs="Arial"/>
          <w:sz w:val="22"/>
          <w:szCs w:val="22"/>
        </w:rPr>
      </w:pPr>
    </w:p>
    <w:p w:rsidR="00171C16" w:rsidRDefault="00B70114">
      <w:pPr>
        <w:ind w:hanging="360"/>
        <w:rPr>
          <w:rFonts w:ascii="Arial" w:eastAsia="Arial" w:hAnsi="Arial" w:cs="Arial"/>
          <w:sz w:val="22"/>
          <w:szCs w:val="22"/>
        </w:rPr>
      </w:pPr>
      <w:r>
        <w:rPr>
          <w:rFonts w:ascii="Arial" w:eastAsia="Arial" w:hAnsi="Arial" w:cs="Arial"/>
          <w:b/>
          <w:sz w:val="28"/>
          <w:szCs w:val="28"/>
        </w:rPr>
        <w:t>3)</w:t>
      </w:r>
      <w:r>
        <w:rPr>
          <w:rFonts w:ascii="Times New Roman" w:eastAsia="Times New Roman" w:hAnsi="Times New Roman" w:cs="Times New Roman"/>
          <w:sz w:val="14"/>
          <w:szCs w:val="14"/>
        </w:rPr>
        <w:tab/>
      </w:r>
      <w:r>
        <w:rPr>
          <w:rFonts w:ascii="Arial" w:eastAsia="Arial" w:hAnsi="Arial" w:cs="Arial"/>
          <w:b/>
          <w:sz w:val="28"/>
          <w:szCs w:val="28"/>
          <w:u w:val="single"/>
        </w:rPr>
        <w:t>APA Works Cited: Book, Online Journal, and Website</w:t>
      </w:r>
    </w:p>
    <w:p w:rsidR="00171C16" w:rsidRDefault="00B70114">
      <w:pPr>
        <w:rPr>
          <w:rFonts w:ascii="Arial" w:eastAsia="Arial" w:hAnsi="Arial" w:cs="Arial"/>
          <w:sz w:val="22"/>
          <w:szCs w:val="22"/>
        </w:rPr>
      </w:pPr>
      <w:r>
        <w:rPr>
          <w:rFonts w:ascii="Arial" w:eastAsia="Arial" w:hAnsi="Arial" w:cs="Arial"/>
          <w:sz w:val="22"/>
          <w:szCs w:val="22"/>
        </w:rPr>
        <w:t xml:space="preserve"> </w:t>
      </w:r>
    </w:p>
    <w:p w:rsidR="00171C16" w:rsidRDefault="00B70114">
      <w:pPr>
        <w:ind w:hanging="360"/>
        <w:rPr>
          <w:rFonts w:ascii="Arial" w:eastAsia="Arial" w:hAnsi="Arial" w:cs="Arial"/>
          <w:i/>
          <w:sz w:val="22"/>
          <w:szCs w:val="22"/>
        </w:rPr>
      </w:pPr>
      <w:r>
        <w:rPr>
          <w:rFonts w:ascii="Arial" w:eastAsia="Arial" w:hAnsi="Arial" w:cs="Arial"/>
          <w:i/>
          <w:sz w:val="22"/>
          <w:szCs w:val="22"/>
        </w:rPr>
        <w:t>a)</w:t>
      </w:r>
      <w:r>
        <w:rPr>
          <w:rFonts w:ascii="Times New Roman" w:eastAsia="Times New Roman" w:hAnsi="Times New Roman" w:cs="Times New Roman"/>
          <w:sz w:val="14"/>
          <w:szCs w:val="14"/>
        </w:rPr>
        <w:tab/>
      </w:r>
      <w:r>
        <w:rPr>
          <w:rFonts w:ascii="Arial" w:eastAsia="Arial" w:hAnsi="Arial" w:cs="Arial"/>
          <w:i/>
          <w:sz w:val="22"/>
          <w:szCs w:val="22"/>
        </w:rPr>
        <w:t>APA Works Cited: Basic Book Format</w:t>
      </w:r>
    </w:p>
    <w:p w:rsidR="00171C16" w:rsidRDefault="00B70114">
      <w:pPr>
        <w:ind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2"/>
          <w:szCs w:val="22"/>
        </w:rPr>
        <w:t xml:space="preserve">The basic form for a book citation is: </w:t>
      </w:r>
      <w:r>
        <w:rPr>
          <w:rFonts w:ascii="Arial" w:eastAsia="Arial" w:hAnsi="Arial" w:cs="Arial"/>
          <w:sz w:val="22"/>
          <w:szCs w:val="22"/>
          <w:highlight w:val="white"/>
        </w:rPr>
        <w:t xml:space="preserve">Author, A. A. (Year of publication). </w:t>
      </w:r>
      <w:r>
        <w:rPr>
          <w:rFonts w:ascii="Arial" w:eastAsia="Arial" w:hAnsi="Arial" w:cs="Arial"/>
          <w:i/>
          <w:sz w:val="22"/>
          <w:szCs w:val="22"/>
        </w:rPr>
        <w:t>Title of work: Capital letter also for subtitle</w:t>
      </w:r>
      <w:r>
        <w:rPr>
          <w:rFonts w:ascii="Arial" w:eastAsia="Arial" w:hAnsi="Arial" w:cs="Arial"/>
          <w:sz w:val="22"/>
          <w:szCs w:val="22"/>
          <w:highlight w:val="white"/>
        </w:rPr>
        <w:t>. Location: Publisher.</w:t>
      </w:r>
    </w:p>
    <w:p w:rsidR="00171C16" w:rsidRDefault="00B70114">
      <w:pPr>
        <w:ind w:left="1440" w:hanging="360"/>
        <w:rPr>
          <w:rFonts w:ascii="Arial" w:eastAsia="Arial" w:hAnsi="Arial" w:cs="Arial"/>
          <w:color w:val="262626"/>
          <w:sz w:val="22"/>
          <w:szCs w:val="22"/>
        </w:rPr>
      </w:pPr>
      <w:proofErr w:type="gramStart"/>
      <w:r>
        <w:rPr>
          <w:rFonts w:ascii="Courier New" w:eastAsia="Courier New" w:hAnsi="Courier New" w:cs="Courier New"/>
          <w:sz w:val="22"/>
          <w:szCs w:val="22"/>
        </w:rPr>
        <w:t>o</w:t>
      </w:r>
      <w:proofErr w:type="gramEnd"/>
      <w:r>
        <w:rPr>
          <w:rFonts w:ascii="Times New Roman" w:eastAsia="Times New Roman" w:hAnsi="Times New Roman" w:cs="Times New Roman"/>
          <w:sz w:val="14"/>
          <w:szCs w:val="14"/>
        </w:rPr>
        <w:t xml:space="preserve">   </w:t>
      </w:r>
      <w:r>
        <w:rPr>
          <w:rFonts w:ascii="Arial" w:eastAsia="Arial" w:hAnsi="Arial" w:cs="Arial"/>
          <w:b/>
          <w:sz w:val="22"/>
          <w:szCs w:val="22"/>
        </w:rPr>
        <w:t xml:space="preserve">Example: </w:t>
      </w:r>
      <w:proofErr w:type="spellStart"/>
      <w:r>
        <w:rPr>
          <w:rFonts w:ascii="Arial" w:eastAsia="Arial" w:hAnsi="Arial" w:cs="Arial"/>
          <w:color w:val="262626"/>
          <w:sz w:val="22"/>
          <w:szCs w:val="22"/>
        </w:rPr>
        <w:t>Sandner</w:t>
      </w:r>
      <w:proofErr w:type="spellEnd"/>
      <w:r>
        <w:rPr>
          <w:rFonts w:ascii="Arial" w:eastAsia="Arial" w:hAnsi="Arial" w:cs="Arial"/>
          <w:color w:val="262626"/>
          <w:sz w:val="22"/>
          <w:szCs w:val="22"/>
        </w:rPr>
        <w:t xml:space="preserve">, Lionel. </w:t>
      </w:r>
      <w:proofErr w:type="gramStart"/>
      <w:r>
        <w:rPr>
          <w:rFonts w:ascii="Arial" w:eastAsia="Arial" w:hAnsi="Arial" w:cs="Arial"/>
          <w:color w:val="262626"/>
          <w:sz w:val="22"/>
          <w:szCs w:val="22"/>
        </w:rPr>
        <w:t xml:space="preserve">(2006) </w:t>
      </w:r>
      <w:r>
        <w:rPr>
          <w:rFonts w:ascii="Arial" w:eastAsia="Arial" w:hAnsi="Arial" w:cs="Arial"/>
          <w:i/>
          <w:color w:val="262626"/>
          <w:sz w:val="22"/>
          <w:szCs w:val="22"/>
        </w:rPr>
        <w:t>BC Science 8.</w:t>
      </w:r>
      <w:proofErr w:type="gramEnd"/>
      <w:r>
        <w:rPr>
          <w:rFonts w:ascii="Arial" w:eastAsia="Arial" w:hAnsi="Arial" w:cs="Arial"/>
          <w:color w:val="262626"/>
          <w:sz w:val="22"/>
          <w:szCs w:val="22"/>
        </w:rPr>
        <w:t xml:space="preserve"> Toronto: McGraw-Hil</w:t>
      </w:r>
      <w:r>
        <w:rPr>
          <w:rFonts w:ascii="Arial" w:eastAsia="Arial" w:hAnsi="Arial" w:cs="Arial"/>
          <w:color w:val="262626"/>
          <w:sz w:val="22"/>
          <w:szCs w:val="22"/>
        </w:rPr>
        <w:t>l Ryerson</w:t>
      </w:r>
    </w:p>
    <w:p w:rsidR="00171C16" w:rsidRDefault="00B70114">
      <w:pPr>
        <w:rPr>
          <w:rFonts w:ascii="Arial" w:eastAsia="Arial" w:hAnsi="Arial" w:cs="Arial"/>
          <w:sz w:val="22"/>
          <w:szCs w:val="22"/>
        </w:rPr>
      </w:pPr>
      <w:r>
        <w:rPr>
          <w:rFonts w:ascii="Arial" w:eastAsia="Arial" w:hAnsi="Arial" w:cs="Arial"/>
          <w:sz w:val="22"/>
          <w:szCs w:val="22"/>
        </w:rPr>
        <w:t xml:space="preserve"> </w:t>
      </w:r>
    </w:p>
    <w:p w:rsidR="00171C16" w:rsidRDefault="00B70114">
      <w:pPr>
        <w:ind w:hanging="360"/>
        <w:rPr>
          <w:rFonts w:ascii="Arial" w:eastAsia="Arial" w:hAnsi="Arial" w:cs="Arial"/>
          <w:i/>
          <w:sz w:val="22"/>
          <w:szCs w:val="22"/>
        </w:rPr>
      </w:pPr>
      <w:r>
        <w:rPr>
          <w:rFonts w:ascii="Arial" w:eastAsia="Arial" w:hAnsi="Arial" w:cs="Arial"/>
          <w:i/>
          <w:sz w:val="22"/>
          <w:szCs w:val="22"/>
        </w:rPr>
        <w:t>b)</w:t>
      </w:r>
      <w:r>
        <w:rPr>
          <w:rFonts w:ascii="Times New Roman" w:eastAsia="Times New Roman" w:hAnsi="Times New Roman" w:cs="Times New Roman"/>
          <w:sz w:val="14"/>
          <w:szCs w:val="14"/>
        </w:rPr>
        <w:tab/>
      </w:r>
      <w:r>
        <w:rPr>
          <w:rFonts w:ascii="Arial" w:eastAsia="Arial" w:hAnsi="Arial" w:cs="Arial"/>
          <w:i/>
          <w:sz w:val="22"/>
          <w:szCs w:val="22"/>
        </w:rPr>
        <w:t>APA Works Cited: Electronic Journal Sources (Web Publications)</w:t>
      </w:r>
    </w:p>
    <w:p w:rsidR="00171C16" w:rsidRDefault="00B70114">
      <w:pPr>
        <w:ind w:hanging="360"/>
        <w:rPr>
          <w:rFonts w:ascii="Arial" w:eastAsia="Arial" w:hAnsi="Arial" w:cs="Arial"/>
          <w:sz w:val="22"/>
          <w:szCs w:val="22"/>
        </w:rPr>
      </w:pPr>
      <w:r>
        <w:rPr>
          <w:rFonts w:ascii="Arial" w:eastAsia="Arial" w:hAnsi="Arial" w:cs="Arial"/>
          <w:sz w:val="22"/>
          <w:szCs w:val="22"/>
        </w:rPr>
        <w:t>-</w:t>
      </w:r>
      <w:r>
        <w:rPr>
          <w:rFonts w:ascii="Times New Roman" w:eastAsia="Times New Roman" w:hAnsi="Times New Roman" w:cs="Times New Roman"/>
          <w:sz w:val="14"/>
          <w:szCs w:val="14"/>
        </w:rPr>
        <w:t xml:space="preserve">       </w:t>
      </w:r>
      <w:r>
        <w:rPr>
          <w:rFonts w:ascii="Arial" w:eastAsia="Arial" w:hAnsi="Arial" w:cs="Arial"/>
          <w:sz w:val="22"/>
          <w:szCs w:val="22"/>
        </w:rPr>
        <w:t xml:space="preserve">An Article in an Online Scholarly Journal citation is: </w:t>
      </w:r>
      <w:r>
        <w:rPr>
          <w:rFonts w:ascii="Arial" w:eastAsia="Arial" w:hAnsi="Arial" w:cs="Arial"/>
          <w:sz w:val="22"/>
          <w:szCs w:val="22"/>
          <w:highlight w:val="white"/>
        </w:rPr>
        <w:t xml:space="preserve">Author, A. A., &amp; Author, B. B. (Date of publication). </w:t>
      </w:r>
      <w:proofErr w:type="gramStart"/>
      <w:r>
        <w:rPr>
          <w:rFonts w:ascii="Arial" w:eastAsia="Arial" w:hAnsi="Arial" w:cs="Arial"/>
          <w:sz w:val="22"/>
          <w:szCs w:val="22"/>
          <w:highlight w:val="white"/>
        </w:rPr>
        <w:t>Title of article.</w:t>
      </w:r>
      <w:proofErr w:type="gramEnd"/>
      <w:r>
        <w:rPr>
          <w:rFonts w:ascii="Arial" w:eastAsia="Arial" w:hAnsi="Arial" w:cs="Arial"/>
          <w:sz w:val="22"/>
          <w:szCs w:val="22"/>
          <w:highlight w:val="white"/>
        </w:rPr>
        <w:t xml:space="preserve"> </w:t>
      </w:r>
      <w:proofErr w:type="gramStart"/>
      <w:r>
        <w:rPr>
          <w:rFonts w:ascii="Arial" w:eastAsia="Arial" w:hAnsi="Arial" w:cs="Arial"/>
          <w:i/>
          <w:sz w:val="22"/>
          <w:szCs w:val="22"/>
        </w:rPr>
        <w:t>Title of Journal, volume number</w:t>
      </w:r>
      <w:r>
        <w:rPr>
          <w:rFonts w:ascii="Arial" w:eastAsia="Arial" w:hAnsi="Arial" w:cs="Arial"/>
          <w:sz w:val="22"/>
          <w:szCs w:val="22"/>
          <w:highlight w:val="white"/>
        </w:rPr>
        <w:t>.</w:t>
      </w:r>
      <w:proofErr w:type="gramEnd"/>
      <w:r>
        <w:rPr>
          <w:rFonts w:ascii="Arial" w:eastAsia="Arial" w:hAnsi="Arial" w:cs="Arial"/>
          <w:sz w:val="22"/>
          <w:szCs w:val="22"/>
          <w:highlight w:val="white"/>
        </w:rPr>
        <w:t xml:space="preserve"> </w:t>
      </w:r>
      <w:proofErr w:type="gramStart"/>
      <w:r>
        <w:rPr>
          <w:rFonts w:ascii="Arial" w:eastAsia="Arial" w:hAnsi="Arial" w:cs="Arial"/>
          <w:sz w:val="22"/>
          <w:szCs w:val="22"/>
          <w:highlight w:val="white"/>
        </w:rPr>
        <w:t>Retrieved from URL.</w:t>
      </w:r>
      <w:proofErr w:type="gramEnd"/>
      <w:r>
        <w:rPr>
          <w:rFonts w:ascii="Arial" w:eastAsia="Arial" w:hAnsi="Arial" w:cs="Arial"/>
          <w:sz w:val="22"/>
          <w:szCs w:val="22"/>
          <w:highlight w:val="white"/>
        </w:rPr>
        <w:t xml:space="preserve"> </w:t>
      </w:r>
    </w:p>
    <w:p w:rsidR="00171C16" w:rsidRDefault="00B70114">
      <w:pPr>
        <w:ind w:left="1440" w:hanging="360"/>
        <w:rPr>
          <w:rFonts w:ascii="Arial" w:eastAsia="Arial" w:hAnsi="Arial" w:cs="Arial"/>
          <w:sz w:val="22"/>
          <w:szCs w:val="22"/>
        </w:rPr>
      </w:pPr>
      <w:proofErr w:type="gramStart"/>
      <w:r>
        <w:rPr>
          <w:rFonts w:ascii="Courier New" w:eastAsia="Courier New" w:hAnsi="Courier New" w:cs="Courier New"/>
          <w:sz w:val="22"/>
          <w:szCs w:val="22"/>
        </w:rPr>
        <w:t>o</w:t>
      </w:r>
      <w:proofErr w:type="gramEnd"/>
      <w:r>
        <w:rPr>
          <w:rFonts w:ascii="Times New Roman" w:eastAsia="Times New Roman" w:hAnsi="Times New Roman" w:cs="Times New Roman"/>
          <w:sz w:val="14"/>
          <w:szCs w:val="14"/>
        </w:rPr>
        <w:t xml:space="preserve">   </w:t>
      </w:r>
      <w:r>
        <w:rPr>
          <w:rFonts w:ascii="Arial" w:eastAsia="Arial" w:hAnsi="Arial" w:cs="Arial"/>
          <w:b/>
          <w:sz w:val="22"/>
          <w:szCs w:val="22"/>
        </w:rPr>
        <w:t>Example:</w:t>
      </w:r>
      <w:r>
        <w:rPr>
          <w:rFonts w:ascii="Arial" w:eastAsia="Arial" w:hAnsi="Arial" w:cs="Arial"/>
          <w:sz w:val="22"/>
          <w:szCs w:val="22"/>
        </w:rPr>
        <w:t xml:space="preserve"> C.I. </w:t>
      </w:r>
      <w:proofErr w:type="spellStart"/>
      <w:r>
        <w:rPr>
          <w:rFonts w:ascii="Arial" w:eastAsia="Arial" w:hAnsi="Arial" w:cs="Arial"/>
          <w:sz w:val="22"/>
          <w:szCs w:val="22"/>
        </w:rPr>
        <w:t>Onah</w:t>
      </w:r>
      <w:proofErr w:type="spellEnd"/>
      <w:r>
        <w:rPr>
          <w:rFonts w:ascii="Arial" w:eastAsia="Arial" w:hAnsi="Arial" w:cs="Arial"/>
          <w:sz w:val="22"/>
          <w:szCs w:val="22"/>
        </w:rPr>
        <w:t xml:space="preserve">, C.M </w:t>
      </w:r>
      <w:proofErr w:type="spellStart"/>
      <w:r>
        <w:rPr>
          <w:rFonts w:ascii="Arial" w:eastAsia="Arial" w:hAnsi="Arial" w:cs="Arial"/>
          <w:sz w:val="22"/>
          <w:szCs w:val="22"/>
        </w:rPr>
        <w:t>Ogudo</w:t>
      </w:r>
      <w:proofErr w:type="spellEnd"/>
      <w:r>
        <w:rPr>
          <w:rFonts w:ascii="Arial" w:eastAsia="Arial" w:hAnsi="Arial" w:cs="Arial"/>
          <w:sz w:val="22"/>
          <w:szCs w:val="22"/>
        </w:rPr>
        <w:t xml:space="preserve">. </w:t>
      </w:r>
      <w:proofErr w:type="gramStart"/>
      <w:r>
        <w:rPr>
          <w:rFonts w:ascii="Arial" w:eastAsia="Arial" w:hAnsi="Arial" w:cs="Arial"/>
          <w:sz w:val="22"/>
          <w:szCs w:val="22"/>
        </w:rPr>
        <w:t>(2014). Design and construction of a refracting telescope.</w:t>
      </w:r>
      <w:proofErr w:type="gramEnd"/>
      <w:r>
        <w:rPr>
          <w:rFonts w:ascii="Arial" w:eastAsia="Arial" w:hAnsi="Arial" w:cs="Arial"/>
          <w:sz w:val="22"/>
          <w:szCs w:val="22"/>
        </w:rPr>
        <w:t xml:space="preserve"> </w:t>
      </w:r>
      <w:proofErr w:type="gramStart"/>
      <w:r>
        <w:rPr>
          <w:rFonts w:ascii="Arial" w:eastAsia="Arial" w:hAnsi="Arial" w:cs="Arial"/>
          <w:i/>
          <w:sz w:val="22"/>
          <w:szCs w:val="22"/>
        </w:rPr>
        <w:t>The International Journal of Astrophysics and Space Science,</w:t>
      </w:r>
      <w:r>
        <w:rPr>
          <w:rFonts w:ascii="Arial" w:eastAsia="Arial" w:hAnsi="Arial" w:cs="Arial"/>
          <w:sz w:val="22"/>
          <w:szCs w:val="22"/>
        </w:rPr>
        <w:t xml:space="preserve"> vol. 2.</w:t>
      </w:r>
      <w:proofErr w:type="gramEnd"/>
      <w:r>
        <w:rPr>
          <w:rFonts w:ascii="Arial" w:eastAsia="Arial" w:hAnsi="Arial" w:cs="Arial"/>
          <w:sz w:val="22"/>
          <w:szCs w:val="22"/>
        </w:rPr>
        <w:t xml:space="preserve"> Retrieved from http://article.sciencepublishinggroup.com/pdf/10.11648.</w:t>
      </w:r>
      <w:r>
        <w:rPr>
          <w:rFonts w:ascii="Arial" w:eastAsia="Arial" w:hAnsi="Arial" w:cs="Arial"/>
          <w:sz w:val="22"/>
          <w:szCs w:val="22"/>
        </w:rPr>
        <w:t>j.ijass.20140204.11.pdf</w:t>
      </w:r>
    </w:p>
    <w:p w:rsidR="00171C16" w:rsidRDefault="00171C16">
      <w:pPr>
        <w:ind w:left="1440" w:hanging="360"/>
        <w:rPr>
          <w:rFonts w:ascii="Arial" w:eastAsia="Arial" w:hAnsi="Arial" w:cs="Arial"/>
          <w:sz w:val="22"/>
          <w:szCs w:val="22"/>
        </w:rPr>
      </w:pPr>
    </w:p>
    <w:p w:rsidR="00171C16" w:rsidRDefault="00B70114">
      <w:pPr>
        <w:ind w:hanging="360"/>
        <w:rPr>
          <w:rFonts w:ascii="Arial" w:eastAsia="Arial" w:hAnsi="Arial" w:cs="Arial"/>
          <w:sz w:val="22"/>
          <w:szCs w:val="22"/>
        </w:rPr>
      </w:pPr>
      <w:r>
        <w:rPr>
          <w:rFonts w:ascii="Arial" w:eastAsia="Arial" w:hAnsi="Arial" w:cs="Arial"/>
          <w:i/>
          <w:sz w:val="22"/>
          <w:szCs w:val="22"/>
        </w:rPr>
        <w:t>c)</w:t>
      </w:r>
      <w:r>
        <w:rPr>
          <w:rFonts w:ascii="Times New Roman" w:eastAsia="Times New Roman" w:hAnsi="Times New Roman" w:cs="Times New Roman"/>
          <w:sz w:val="14"/>
          <w:szCs w:val="14"/>
        </w:rPr>
        <w:tab/>
      </w:r>
      <w:r>
        <w:rPr>
          <w:rFonts w:ascii="Arial" w:eastAsia="Arial" w:hAnsi="Arial" w:cs="Arial"/>
          <w:i/>
          <w:sz w:val="22"/>
          <w:szCs w:val="22"/>
        </w:rPr>
        <w:t>APA Works Cited: Entire Website (Web Publications)</w:t>
      </w:r>
    </w:p>
    <w:p w:rsidR="00171C16" w:rsidRDefault="00B70114">
      <w:pPr>
        <w:ind w:left="1440" w:hanging="360"/>
        <w:rPr>
          <w:rFonts w:ascii="Arial" w:eastAsia="Arial" w:hAnsi="Arial" w:cs="Arial"/>
          <w:sz w:val="22"/>
          <w:szCs w:val="22"/>
        </w:rPr>
      </w:pPr>
      <w:proofErr w:type="gramStart"/>
      <w:r>
        <w:rPr>
          <w:rFonts w:ascii="Arial" w:eastAsia="Arial" w:hAnsi="Arial" w:cs="Arial"/>
          <w:sz w:val="22"/>
          <w:szCs w:val="22"/>
        </w:rPr>
        <w:t>o  To</w:t>
      </w:r>
      <w:proofErr w:type="gramEnd"/>
      <w:r>
        <w:rPr>
          <w:rFonts w:ascii="Arial" w:eastAsia="Arial" w:hAnsi="Arial" w:cs="Arial"/>
          <w:sz w:val="22"/>
          <w:szCs w:val="22"/>
        </w:rPr>
        <w:t xml:space="preserve"> cite a website you will use:  </w:t>
      </w:r>
      <w:r>
        <w:rPr>
          <w:rFonts w:ascii="Arial" w:eastAsia="Arial" w:hAnsi="Arial" w:cs="Arial"/>
          <w:sz w:val="22"/>
          <w:szCs w:val="22"/>
          <w:highlight w:val="white"/>
        </w:rPr>
        <w:t xml:space="preserve">Author, A. A., &amp; Author, B. B. (Date of publication). </w:t>
      </w:r>
      <w:proofErr w:type="gramStart"/>
      <w:r>
        <w:rPr>
          <w:rFonts w:ascii="Arial" w:eastAsia="Arial" w:hAnsi="Arial" w:cs="Arial"/>
          <w:i/>
          <w:sz w:val="22"/>
          <w:szCs w:val="22"/>
        </w:rPr>
        <w:t>Title of document</w:t>
      </w:r>
      <w:r>
        <w:rPr>
          <w:rFonts w:ascii="Arial" w:eastAsia="Arial" w:hAnsi="Arial" w:cs="Arial"/>
          <w:sz w:val="22"/>
          <w:szCs w:val="22"/>
          <w:highlight w:val="white"/>
        </w:rPr>
        <w:t>.</w:t>
      </w:r>
      <w:proofErr w:type="gramEnd"/>
      <w:r>
        <w:rPr>
          <w:rFonts w:ascii="Arial" w:eastAsia="Arial" w:hAnsi="Arial" w:cs="Arial"/>
          <w:sz w:val="22"/>
          <w:szCs w:val="22"/>
          <w:highlight w:val="white"/>
        </w:rPr>
        <w:t xml:space="preserve"> Retrieved from http://Web address</w:t>
      </w:r>
    </w:p>
    <w:p w:rsidR="00171C16" w:rsidRDefault="00B70114">
      <w:pPr>
        <w:ind w:left="1440" w:hanging="360"/>
        <w:rPr>
          <w:rFonts w:ascii="Arial" w:eastAsia="Arial" w:hAnsi="Arial" w:cs="Arial"/>
          <w:sz w:val="22"/>
          <w:szCs w:val="22"/>
        </w:rPr>
      </w:pPr>
      <w:proofErr w:type="gramStart"/>
      <w:r>
        <w:rPr>
          <w:rFonts w:ascii="Arial" w:eastAsia="Arial" w:hAnsi="Arial" w:cs="Arial"/>
          <w:sz w:val="22"/>
          <w:szCs w:val="22"/>
        </w:rPr>
        <w:t>o</w:t>
      </w:r>
      <w:proofErr w:type="gramEnd"/>
      <w:r>
        <w:rPr>
          <w:rFonts w:ascii="Arial" w:eastAsia="Arial" w:hAnsi="Arial" w:cs="Arial"/>
          <w:sz w:val="22"/>
          <w:szCs w:val="22"/>
        </w:rPr>
        <w:t xml:space="preserve">   </w:t>
      </w:r>
      <w:r>
        <w:rPr>
          <w:rFonts w:ascii="Arial" w:eastAsia="Arial" w:hAnsi="Arial" w:cs="Arial"/>
          <w:b/>
          <w:i/>
          <w:sz w:val="22"/>
          <w:szCs w:val="22"/>
        </w:rPr>
        <w:t>Example</w:t>
      </w:r>
      <w:r>
        <w:rPr>
          <w:rFonts w:ascii="Arial" w:eastAsia="Arial" w:hAnsi="Arial" w:cs="Arial"/>
          <w:i/>
          <w:sz w:val="22"/>
          <w:szCs w:val="22"/>
        </w:rPr>
        <w:t>:</w:t>
      </w:r>
      <w:r>
        <w:rPr>
          <w:rFonts w:ascii="Arial" w:eastAsia="Arial" w:hAnsi="Arial" w:cs="Arial"/>
          <w:sz w:val="22"/>
          <w:szCs w:val="22"/>
        </w:rPr>
        <w:t xml:space="preserve"> </w:t>
      </w:r>
      <w:proofErr w:type="spellStart"/>
      <w:r>
        <w:rPr>
          <w:rFonts w:ascii="Arial" w:eastAsia="Arial" w:hAnsi="Arial" w:cs="Arial"/>
          <w:sz w:val="22"/>
          <w:szCs w:val="22"/>
          <w:highlight w:val="white"/>
        </w:rPr>
        <w:t>Angeli</w:t>
      </w:r>
      <w:proofErr w:type="spellEnd"/>
      <w:r>
        <w:rPr>
          <w:rFonts w:ascii="Arial" w:eastAsia="Arial" w:hAnsi="Arial" w:cs="Arial"/>
          <w:sz w:val="22"/>
          <w:szCs w:val="22"/>
          <w:highlight w:val="white"/>
        </w:rPr>
        <w:t>, E., Wagner, J</w:t>
      </w:r>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Lawrick</w:t>
      </w:r>
      <w:proofErr w:type="spellEnd"/>
      <w:r>
        <w:rPr>
          <w:rFonts w:ascii="Arial" w:eastAsia="Arial" w:hAnsi="Arial" w:cs="Arial"/>
          <w:sz w:val="22"/>
          <w:szCs w:val="22"/>
          <w:highlight w:val="white"/>
        </w:rPr>
        <w:t xml:space="preserve">, E., Moore, K., Anderson, M., </w:t>
      </w:r>
      <w:proofErr w:type="spellStart"/>
      <w:r>
        <w:rPr>
          <w:rFonts w:ascii="Arial" w:eastAsia="Arial" w:hAnsi="Arial" w:cs="Arial"/>
          <w:sz w:val="22"/>
          <w:szCs w:val="22"/>
          <w:highlight w:val="white"/>
        </w:rPr>
        <w:t>Soderlund</w:t>
      </w:r>
      <w:proofErr w:type="spellEnd"/>
      <w:r>
        <w:rPr>
          <w:rFonts w:ascii="Arial" w:eastAsia="Arial" w:hAnsi="Arial" w:cs="Arial"/>
          <w:sz w:val="22"/>
          <w:szCs w:val="22"/>
          <w:highlight w:val="white"/>
        </w:rPr>
        <w:t xml:space="preserve">, L., &amp; </w:t>
      </w:r>
      <w:proofErr w:type="spellStart"/>
      <w:r>
        <w:rPr>
          <w:rFonts w:ascii="Arial" w:eastAsia="Arial" w:hAnsi="Arial" w:cs="Arial"/>
          <w:sz w:val="22"/>
          <w:szCs w:val="22"/>
          <w:highlight w:val="white"/>
        </w:rPr>
        <w:t>Brizee</w:t>
      </w:r>
      <w:proofErr w:type="spellEnd"/>
      <w:r>
        <w:rPr>
          <w:rFonts w:ascii="Arial" w:eastAsia="Arial" w:hAnsi="Arial" w:cs="Arial"/>
          <w:sz w:val="22"/>
          <w:szCs w:val="22"/>
          <w:highlight w:val="white"/>
        </w:rPr>
        <w:t>, A.</w:t>
      </w:r>
      <w:r>
        <w:rPr>
          <w:rFonts w:ascii="Arial" w:eastAsia="Arial" w:hAnsi="Arial" w:cs="Arial"/>
          <w:i/>
          <w:sz w:val="22"/>
          <w:szCs w:val="22"/>
          <w:highlight w:val="white"/>
        </w:rPr>
        <w:t xml:space="preserve"> (2010, May 5). </w:t>
      </w:r>
      <w:proofErr w:type="gramStart"/>
      <w:r>
        <w:rPr>
          <w:rFonts w:ascii="Arial" w:eastAsia="Arial" w:hAnsi="Arial" w:cs="Arial"/>
          <w:i/>
          <w:sz w:val="22"/>
          <w:szCs w:val="22"/>
        </w:rPr>
        <w:t>General format</w:t>
      </w:r>
      <w:r>
        <w:rPr>
          <w:rFonts w:ascii="Arial" w:eastAsia="Arial" w:hAnsi="Arial" w:cs="Arial"/>
          <w:i/>
          <w:sz w:val="22"/>
          <w:szCs w:val="22"/>
          <w:highlight w:val="white"/>
        </w:rPr>
        <w:t>.</w:t>
      </w:r>
      <w:proofErr w:type="gramEnd"/>
      <w:r>
        <w:rPr>
          <w:rFonts w:ascii="Arial" w:eastAsia="Arial" w:hAnsi="Arial" w:cs="Arial"/>
          <w:i/>
          <w:sz w:val="22"/>
          <w:szCs w:val="22"/>
          <w:highlight w:val="white"/>
        </w:rPr>
        <w:t xml:space="preserve"> Retrieved from http://owl.english.purdue.edu/owl/resource/560/01/</w:t>
      </w:r>
    </w:p>
    <w:p w:rsidR="00171C16" w:rsidRDefault="00B70114">
      <w:pPr>
        <w:ind w:left="1080"/>
        <w:rPr>
          <w:rFonts w:ascii="Arial" w:eastAsia="Arial" w:hAnsi="Arial" w:cs="Arial"/>
          <w:sz w:val="22"/>
          <w:szCs w:val="22"/>
        </w:rPr>
      </w:pPr>
      <w:r>
        <w:rPr>
          <w:rFonts w:ascii="Arial" w:eastAsia="Arial" w:hAnsi="Arial" w:cs="Arial"/>
          <w:sz w:val="22"/>
          <w:szCs w:val="22"/>
        </w:rPr>
        <w:t xml:space="preserve"> </w:t>
      </w:r>
    </w:p>
    <w:p w:rsidR="00171C16" w:rsidRDefault="00B70114">
      <w:pPr>
        <w:rPr>
          <w:rFonts w:ascii="Arial" w:eastAsia="Arial" w:hAnsi="Arial" w:cs="Arial"/>
          <w:b/>
          <w:sz w:val="22"/>
          <w:szCs w:val="22"/>
        </w:rPr>
      </w:pPr>
      <w:r>
        <w:rPr>
          <w:rFonts w:ascii="Arial" w:eastAsia="Arial" w:hAnsi="Arial" w:cs="Arial"/>
          <w:b/>
          <w:sz w:val="22"/>
          <w:szCs w:val="22"/>
        </w:rPr>
        <w:t>EXAMPLE of works cited page format:</w:t>
      </w:r>
    </w:p>
    <w:p w:rsidR="00171C16" w:rsidRDefault="00171C16">
      <w:pPr>
        <w:rPr>
          <w:rFonts w:ascii="Arial" w:eastAsia="Arial" w:hAnsi="Arial" w:cs="Arial"/>
          <w:b/>
          <w:sz w:val="22"/>
          <w:szCs w:val="22"/>
        </w:rPr>
      </w:pPr>
    </w:p>
    <w:p w:rsidR="00171C16" w:rsidRDefault="00B70114">
      <w:pPr>
        <w:rPr>
          <w:rFonts w:ascii="Arial" w:eastAsia="Arial" w:hAnsi="Arial" w:cs="Arial"/>
          <w:sz w:val="22"/>
          <w:szCs w:val="22"/>
          <w:highlight w:val="white"/>
        </w:rPr>
      </w:pPr>
      <w:proofErr w:type="spellStart"/>
      <w:r>
        <w:rPr>
          <w:rFonts w:ascii="Arial" w:eastAsia="Arial" w:hAnsi="Arial" w:cs="Arial"/>
          <w:sz w:val="22"/>
          <w:szCs w:val="22"/>
          <w:highlight w:val="white"/>
        </w:rPr>
        <w:t>Angeli</w:t>
      </w:r>
      <w:proofErr w:type="spellEnd"/>
      <w:r>
        <w:rPr>
          <w:rFonts w:ascii="Arial" w:eastAsia="Arial" w:hAnsi="Arial" w:cs="Arial"/>
          <w:sz w:val="22"/>
          <w:szCs w:val="22"/>
          <w:highlight w:val="white"/>
        </w:rPr>
        <w:t xml:space="preserve">, E., Wagner, J., </w:t>
      </w:r>
      <w:proofErr w:type="spellStart"/>
      <w:r>
        <w:rPr>
          <w:rFonts w:ascii="Arial" w:eastAsia="Arial" w:hAnsi="Arial" w:cs="Arial"/>
          <w:sz w:val="22"/>
          <w:szCs w:val="22"/>
          <w:highlight w:val="white"/>
        </w:rPr>
        <w:t>Lawrick</w:t>
      </w:r>
      <w:proofErr w:type="spellEnd"/>
      <w:r>
        <w:rPr>
          <w:rFonts w:ascii="Arial" w:eastAsia="Arial" w:hAnsi="Arial" w:cs="Arial"/>
          <w:sz w:val="22"/>
          <w:szCs w:val="22"/>
          <w:highlight w:val="white"/>
        </w:rPr>
        <w:t xml:space="preserve">, E., Moore, K., Anderson, M., </w:t>
      </w:r>
      <w:proofErr w:type="spellStart"/>
      <w:r>
        <w:rPr>
          <w:rFonts w:ascii="Arial" w:eastAsia="Arial" w:hAnsi="Arial" w:cs="Arial"/>
          <w:sz w:val="22"/>
          <w:szCs w:val="22"/>
          <w:highlight w:val="white"/>
        </w:rPr>
        <w:t>Soderlund</w:t>
      </w:r>
      <w:proofErr w:type="spellEnd"/>
      <w:r>
        <w:rPr>
          <w:rFonts w:ascii="Arial" w:eastAsia="Arial" w:hAnsi="Arial" w:cs="Arial"/>
          <w:sz w:val="22"/>
          <w:szCs w:val="22"/>
          <w:highlight w:val="white"/>
        </w:rPr>
        <w:t xml:space="preserve">, L., &amp; </w:t>
      </w:r>
      <w:proofErr w:type="spellStart"/>
      <w:r>
        <w:rPr>
          <w:rFonts w:ascii="Arial" w:eastAsia="Arial" w:hAnsi="Arial" w:cs="Arial"/>
          <w:sz w:val="22"/>
          <w:szCs w:val="22"/>
          <w:highlight w:val="white"/>
        </w:rPr>
        <w:t>Brizee</w:t>
      </w:r>
      <w:proofErr w:type="spellEnd"/>
      <w:r>
        <w:rPr>
          <w:rFonts w:ascii="Arial" w:eastAsia="Arial" w:hAnsi="Arial" w:cs="Arial"/>
          <w:sz w:val="22"/>
          <w:szCs w:val="22"/>
          <w:highlight w:val="white"/>
        </w:rPr>
        <w:t>, A.</w:t>
      </w:r>
      <w:r>
        <w:rPr>
          <w:rFonts w:ascii="Arial" w:eastAsia="Arial" w:hAnsi="Arial" w:cs="Arial"/>
          <w:i/>
          <w:sz w:val="22"/>
          <w:szCs w:val="22"/>
          <w:highlight w:val="white"/>
        </w:rPr>
        <w:t xml:space="preserve"> </w:t>
      </w:r>
      <w:r>
        <w:rPr>
          <w:rFonts w:ascii="Arial" w:eastAsia="Arial" w:hAnsi="Arial" w:cs="Arial"/>
          <w:sz w:val="22"/>
          <w:szCs w:val="22"/>
          <w:highlight w:val="white"/>
        </w:rPr>
        <w:t xml:space="preserve">(2010, May </w:t>
      </w:r>
    </w:p>
    <w:p w:rsidR="00171C16" w:rsidRDefault="00B70114">
      <w:pPr>
        <w:ind w:firstLine="720"/>
        <w:rPr>
          <w:rFonts w:ascii="Arial" w:eastAsia="Arial" w:hAnsi="Arial" w:cs="Arial"/>
          <w:sz w:val="22"/>
          <w:szCs w:val="22"/>
          <w:highlight w:val="white"/>
        </w:rPr>
      </w:pPr>
      <w:r>
        <w:rPr>
          <w:rFonts w:ascii="Arial" w:eastAsia="Arial" w:hAnsi="Arial" w:cs="Arial"/>
          <w:sz w:val="22"/>
          <w:szCs w:val="22"/>
          <w:highlight w:val="white"/>
        </w:rPr>
        <w:t>5).</w:t>
      </w:r>
      <w:r>
        <w:rPr>
          <w:rFonts w:ascii="Arial" w:eastAsia="Arial" w:hAnsi="Arial" w:cs="Arial"/>
          <w:i/>
          <w:sz w:val="22"/>
          <w:szCs w:val="22"/>
          <w:highlight w:val="white"/>
        </w:rPr>
        <w:t xml:space="preserve"> </w:t>
      </w:r>
      <w:r>
        <w:rPr>
          <w:rFonts w:ascii="Arial" w:eastAsia="Arial" w:hAnsi="Arial" w:cs="Arial"/>
          <w:i/>
          <w:sz w:val="22"/>
          <w:szCs w:val="22"/>
        </w:rPr>
        <w:t>General format</w:t>
      </w:r>
      <w:r>
        <w:rPr>
          <w:rFonts w:ascii="Arial" w:eastAsia="Arial" w:hAnsi="Arial" w:cs="Arial"/>
          <w:i/>
          <w:sz w:val="22"/>
          <w:szCs w:val="22"/>
          <w:highlight w:val="white"/>
        </w:rPr>
        <w:t xml:space="preserve">. </w:t>
      </w:r>
      <w:r>
        <w:rPr>
          <w:rFonts w:ascii="Arial" w:eastAsia="Arial" w:hAnsi="Arial" w:cs="Arial"/>
          <w:sz w:val="22"/>
          <w:szCs w:val="22"/>
          <w:highlight w:val="white"/>
        </w:rPr>
        <w:t>Retrieved from http://owl.english.purdue.edu/owl/resource/560/01/</w:t>
      </w:r>
    </w:p>
    <w:p w:rsidR="00171C16" w:rsidRDefault="00B70114">
      <w:pPr>
        <w:rPr>
          <w:rFonts w:ascii="Arial" w:eastAsia="Arial" w:hAnsi="Arial" w:cs="Arial"/>
          <w:i/>
          <w:sz w:val="22"/>
          <w:szCs w:val="22"/>
        </w:rPr>
      </w:pPr>
      <w:r>
        <w:rPr>
          <w:rFonts w:ascii="Arial" w:eastAsia="Arial" w:hAnsi="Arial" w:cs="Arial"/>
          <w:sz w:val="22"/>
          <w:szCs w:val="22"/>
        </w:rPr>
        <w:t xml:space="preserve">C.I. </w:t>
      </w:r>
      <w:proofErr w:type="spellStart"/>
      <w:r>
        <w:rPr>
          <w:rFonts w:ascii="Arial" w:eastAsia="Arial" w:hAnsi="Arial" w:cs="Arial"/>
          <w:sz w:val="22"/>
          <w:szCs w:val="22"/>
        </w:rPr>
        <w:t>Onah</w:t>
      </w:r>
      <w:proofErr w:type="spellEnd"/>
      <w:r>
        <w:rPr>
          <w:rFonts w:ascii="Arial" w:eastAsia="Arial" w:hAnsi="Arial" w:cs="Arial"/>
          <w:sz w:val="22"/>
          <w:szCs w:val="22"/>
        </w:rPr>
        <w:t xml:space="preserve">, C.M </w:t>
      </w:r>
      <w:proofErr w:type="spellStart"/>
      <w:r>
        <w:rPr>
          <w:rFonts w:ascii="Arial" w:eastAsia="Arial" w:hAnsi="Arial" w:cs="Arial"/>
          <w:sz w:val="22"/>
          <w:szCs w:val="22"/>
        </w:rPr>
        <w:t>Ogudo</w:t>
      </w:r>
      <w:proofErr w:type="spellEnd"/>
      <w:r>
        <w:rPr>
          <w:rFonts w:ascii="Arial" w:eastAsia="Arial" w:hAnsi="Arial" w:cs="Arial"/>
          <w:sz w:val="22"/>
          <w:szCs w:val="22"/>
        </w:rPr>
        <w:t xml:space="preserve">. </w:t>
      </w:r>
      <w:proofErr w:type="gramStart"/>
      <w:r>
        <w:rPr>
          <w:rFonts w:ascii="Arial" w:eastAsia="Arial" w:hAnsi="Arial" w:cs="Arial"/>
          <w:sz w:val="22"/>
          <w:szCs w:val="22"/>
        </w:rPr>
        <w:t>(2014). Design and construction of a refracting telescope.</w:t>
      </w:r>
      <w:proofErr w:type="gramEnd"/>
      <w:r>
        <w:rPr>
          <w:rFonts w:ascii="Arial" w:eastAsia="Arial" w:hAnsi="Arial" w:cs="Arial"/>
          <w:sz w:val="22"/>
          <w:szCs w:val="22"/>
        </w:rPr>
        <w:t xml:space="preserve"> </w:t>
      </w:r>
      <w:r>
        <w:rPr>
          <w:rFonts w:ascii="Arial" w:eastAsia="Arial" w:hAnsi="Arial" w:cs="Arial"/>
          <w:i/>
          <w:sz w:val="22"/>
          <w:szCs w:val="22"/>
        </w:rPr>
        <w:t xml:space="preserve">The International </w:t>
      </w:r>
    </w:p>
    <w:p w:rsidR="00171C16" w:rsidRDefault="00B70114">
      <w:pPr>
        <w:ind w:left="720"/>
        <w:rPr>
          <w:rFonts w:ascii="Arial" w:eastAsia="Arial" w:hAnsi="Arial" w:cs="Arial"/>
          <w:sz w:val="22"/>
          <w:szCs w:val="22"/>
        </w:rPr>
      </w:pPr>
      <w:proofErr w:type="gramStart"/>
      <w:r>
        <w:rPr>
          <w:rFonts w:ascii="Arial" w:eastAsia="Arial" w:hAnsi="Arial" w:cs="Arial"/>
          <w:i/>
          <w:sz w:val="22"/>
          <w:szCs w:val="22"/>
        </w:rPr>
        <w:t>Journal of Astrophysics and Space Science,</w:t>
      </w:r>
      <w:r>
        <w:rPr>
          <w:rFonts w:ascii="Arial" w:eastAsia="Arial" w:hAnsi="Arial" w:cs="Arial"/>
          <w:sz w:val="22"/>
          <w:szCs w:val="22"/>
        </w:rPr>
        <w:t xml:space="preserve"> vol. 2.</w:t>
      </w:r>
      <w:proofErr w:type="gramEnd"/>
      <w:r>
        <w:rPr>
          <w:rFonts w:ascii="Arial" w:eastAsia="Arial" w:hAnsi="Arial" w:cs="Arial"/>
          <w:sz w:val="22"/>
          <w:szCs w:val="22"/>
        </w:rPr>
        <w:t xml:space="preserve"> Retrieved from </w:t>
      </w:r>
      <w:hyperlink r:id="rId9">
        <w:r>
          <w:rPr>
            <w:rFonts w:ascii="Arial" w:eastAsia="Arial" w:hAnsi="Arial" w:cs="Arial"/>
            <w:color w:val="1155CC"/>
            <w:sz w:val="22"/>
            <w:szCs w:val="22"/>
            <w:u w:val="single"/>
          </w:rPr>
          <w:t>http://article.sciencepublishinggroup.com/pdf/10.11648.j.ijass.20140204.11.pdf</w:t>
        </w:r>
      </w:hyperlink>
    </w:p>
    <w:p w:rsidR="00171C16" w:rsidRDefault="00B70114">
      <w:pPr>
        <w:rPr>
          <w:rFonts w:ascii="Arial" w:eastAsia="Arial" w:hAnsi="Arial" w:cs="Arial"/>
          <w:sz w:val="22"/>
          <w:szCs w:val="22"/>
        </w:rPr>
      </w:pPr>
      <w:proofErr w:type="spellStart"/>
      <w:r>
        <w:rPr>
          <w:rFonts w:ascii="Arial" w:eastAsia="Arial" w:hAnsi="Arial" w:cs="Arial"/>
          <w:color w:val="262626"/>
          <w:sz w:val="22"/>
          <w:szCs w:val="22"/>
        </w:rPr>
        <w:lastRenderedPageBreak/>
        <w:t>Sandner</w:t>
      </w:r>
      <w:proofErr w:type="spellEnd"/>
      <w:r>
        <w:rPr>
          <w:rFonts w:ascii="Arial" w:eastAsia="Arial" w:hAnsi="Arial" w:cs="Arial"/>
          <w:color w:val="262626"/>
          <w:sz w:val="22"/>
          <w:szCs w:val="22"/>
        </w:rPr>
        <w:t xml:space="preserve">, Lionel. </w:t>
      </w:r>
      <w:proofErr w:type="gramStart"/>
      <w:r>
        <w:rPr>
          <w:rFonts w:ascii="Arial" w:eastAsia="Arial" w:hAnsi="Arial" w:cs="Arial"/>
          <w:color w:val="262626"/>
          <w:sz w:val="22"/>
          <w:szCs w:val="22"/>
        </w:rPr>
        <w:t xml:space="preserve">(2006) </w:t>
      </w:r>
      <w:r>
        <w:rPr>
          <w:rFonts w:ascii="Arial" w:eastAsia="Arial" w:hAnsi="Arial" w:cs="Arial"/>
          <w:i/>
          <w:color w:val="262626"/>
          <w:sz w:val="22"/>
          <w:szCs w:val="22"/>
        </w:rPr>
        <w:t>BC Science 8.</w:t>
      </w:r>
      <w:proofErr w:type="gramEnd"/>
      <w:r>
        <w:rPr>
          <w:rFonts w:ascii="Arial" w:eastAsia="Arial" w:hAnsi="Arial" w:cs="Arial"/>
          <w:color w:val="262626"/>
          <w:sz w:val="22"/>
          <w:szCs w:val="22"/>
        </w:rPr>
        <w:t xml:space="preserve"> Toronto: McGraw-Hill Ryerson. </w:t>
      </w:r>
    </w:p>
    <w:p w:rsidR="00171C16" w:rsidRDefault="00171C16">
      <w:pPr>
        <w:rPr>
          <w:rFonts w:ascii="Arial" w:eastAsia="Arial" w:hAnsi="Arial" w:cs="Arial"/>
          <w:sz w:val="19"/>
          <w:szCs w:val="19"/>
        </w:rPr>
      </w:pPr>
    </w:p>
    <w:p w:rsidR="00171C16" w:rsidRDefault="00171C16">
      <w:pPr>
        <w:rPr>
          <w:rFonts w:ascii="Arial" w:eastAsia="Arial" w:hAnsi="Arial" w:cs="Arial"/>
          <w:sz w:val="19"/>
          <w:szCs w:val="19"/>
        </w:rPr>
      </w:pPr>
    </w:p>
    <w:p w:rsidR="00171C16" w:rsidRDefault="00171C16">
      <w:pPr>
        <w:rPr>
          <w:rFonts w:ascii="Arial" w:eastAsia="Arial" w:hAnsi="Arial" w:cs="Arial"/>
          <w:sz w:val="19"/>
          <w:szCs w:val="19"/>
        </w:rPr>
      </w:pPr>
    </w:p>
    <w:p w:rsidR="00171C16" w:rsidRDefault="00171C16">
      <w:pPr>
        <w:rPr>
          <w:rFonts w:ascii="Arial" w:eastAsia="Arial" w:hAnsi="Arial" w:cs="Arial"/>
          <w:sz w:val="19"/>
          <w:szCs w:val="19"/>
        </w:rPr>
      </w:pPr>
    </w:p>
    <w:p w:rsidR="00171C16" w:rsidRDefault="00171C16">
      <w:pPr>
        <w:rPr>
          <w:rFonts w:ascii="Arial" w:eastAsia="Arial" w:hAnsi="Arial" w:cs="Arial"/>
          <w:sz w:val="19"/>
          <w:szCs w:val="19"/>
        </w:rPr>
      </w:pPr>
    </w:p>
    <w:p w:rsidR="00171C16" w:rsidRDefault="00171C16">
      <w:pPr>
        <w:rPr>
          <w:rFonts w:ascii="Arial" w:eastAsia="Arial" w:hAnsi="Arial" w:cs="Arial"/>
          <w:sz w:val="19"/>
          <w:szCs w:val="19"/>
        </w:rPr>
      </w:pPr>
    </w:p>
    <w:p w:rsidR="00171C16" w:rsidRDefault="00171C16">
      <w:pPr>
        <w:rPr>
          <w:rFonts w:ascii="Arial" w:eastAsia="Arial" w:hAnsi="Arial" w:cs="Arial"/>
          <w:sz w:val="19"/>
          <w:szCs w:val="19"/>
        </w:rPr>
      </w:pPr>
    </w:p>
    <w:p w:rsidR="00171C16" w:rsidRDefault="00171C16">
      <w:pPr>
        <w:rPr>
          <w:rFonts w:ascii="Arial" w:eastAsia="Arial" w:hAnsi="Arial" w:cs="Arial"/>
          <w:sz w:val="19"/>
          <w:szCs w:val="19"/>
        </w:rPr>
      </w:pPr>
    </w:p>
    <w:sectPr w:rsidR="00171C16">
      <w:pgSz w:w="12240" w:h="15840"/>
      <w:pgMar w:top="851" w:right="900" w:bottom="709"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B7B"/>
    <w:multiLevelType w:val="multilevel"/>
    <w:tmpl w:val="01E613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B82359"/>
    <w:multiLevelType w:val="multilevel"/>
    <w:tmpl w:val="7DFA59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E17174C"/>
    <w:multiLevelType w:val="multilevel"/>
    <w:tmpl w:val="DDD6F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0B43AE"/>
    <w:multiLevelType w:val="multilevel"/>
    <w:tmpl w:val="5A68C510"/>
    <w:lvl w:ilvl="0">
      <w:start w:val="1"/>
      <w:numFmt w:val="low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E705D40"/>
    <w:multiLevelType w:val="multilevel"/>
    <w:tmpl w:val="5882D098"/>
    <w:lvl w:ilvl="0">
      <w:start w:val="1"/>
      <w:numFmt w:val="low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527935C2"/>
    <w:multiLevelType w:val="multilevel"/>
    <w:tmpl w:val="27CE5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6A95D03"/>
    <w:multiLevelType w:val="multilevel"/>
    <w:tmpl w:val="FC026A14"/>
    <w:lvl w:ilvl="0">
      <w:start w:val="1"/>
      <w:numFmt w:val="low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63D94A3B"/>
    <w:multiLevelType w:val="multilevel"/>
    <w:tmpl w:val="D9841AF6"/>
    <w:lvl w:ilvl="0">
      <w:start w:val="1"/>
      <w:numFmt w:val="low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F385497"/>
    <w:multiLevelType w:val="multilevel"/>
    <w:tmpl w:val="EBF83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5"/>
  </w:num>
  <w:num w:numId="3">
    <w:abstractNumId w:val="6"/>
  </w:num>
  <w:num w:numId="4">
    <w:abstractNumId w:val="1"/>
  </w:num>
  <w:num w:numId="5">
    <w:abstractNumId w:val="3"/>
  </w:num>
  <w:num w:numId="6">
    <w:abstractNumId w:val="4"/>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171C16"/>
    <w:rsid w:val="00171C16"/>
    <w:rsid w:val="00B701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CA" w:eastAsia="en-C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677/05/"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icle.sciencepublishinggroup.com/pdf/10.11648.j.ijass.2014020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1730</Words>
  <Characters>9862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Bond</dc:creator>
  <cp:lastModifiedBy>Windows User</cp:lastModifiedBy>
  <cp:revision>2</cp:revision>
  <dcterms:created xsi:type="dcterms:W3CDTF">2017-04-25T15:28:00Z</dcterms:created>
  <dcterms:modified xsi:type="dcterms:W3CDTF">2017-04-25T15:28:00Z</dcterms:modified>
</cp:coreProperties>
</file>